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</w:rPr>
        <w:t>合肥市重大创新创业展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项目</w:t>
      </w:r>
      <w:r>
        <w:rPr>
          <w:rFonts w:ascii="Times New Roman" w:hAnsi="Times New Roman" w:eastAsia="方正小标宋简体" w:cs="Times New Roman"/>
          <w:sz w:val="44"/>
          <w:szCs w:val="44"/>
        </w:rPr>
        <w:t>征集信息表</w:t>
      </w:r>
    </w:p>
    <w:bookmarkEnd w:id="0"/>
    <w:tbl>
      <w:tblPr>
        <w:tblStyle w:val="6"/>
        <w:tblW w:w="8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90"/>
        <w:gridCol w:w="1725"/>
        <w:gridCol w:w="2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展品名称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展品负责人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手机</w:t>
            </w:r>
          </w:p>
        </w:tc>
        <w:tc>
          <w:tcPr>
            <w:tcW w:w="28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展品联系人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手机</w:t>
            </w:r>
          </w:p>
        </w:tc>
        <w:tc>
          <w:tcPr>
            <w:tcW w:w="28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电话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电子邮箱</w:t>
            </w:r>
          </w:p>
        </w:tc>
        <w:tc>
          <w:tcPr>
            <w:tcW w:w="28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所属领域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□集成电路  □新型显示  □量子  □网络与信息安全  □城市安全    □空天信息  □人工智能  □新能源汽车和智能网联汽车  □生物医药 □新材料  □高端装备  □节能环保  □光伏及新能源  □智能家电</w:t>
            </w:r>
          </w:p>
          <w:p>
            <w:pPr>
              <w:jc w:val="lef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□绿色食品及现代种业   □创意文化  □其他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单位创始人身份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□院士团队  □外籍高层次人才  □高层次人才团队  □留学归国人员□科研人员  □大学生  □返乡农民工  □退休人员  □退役军人  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□企业职工  □其他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" w:cs="Times New Roman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培育孵化载体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□产业园区   □双创示范基地   □科技企业孵化器   □众创空间  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 xml:space="preserve">小型微型企业创业创新示范基地  </w:t>
            </w: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 xml:space="preserve">创业孵化基地  </w:t>
            </w:r>
            <w:r>
              <w:rPr>
                <w:rFonts w:ascii="Times New Roman" w:hAnsi="Times New Roman" w:eastAsia="仿宋" w:cs="Times New Roman"/>
              </w:rPr>
              <w:t>□自行创业孵化   □其他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</w:trPr>
        <w:tc>
          <w:tcPr>
            <w:tcW w:w="175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创新创业经历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（创新创业的经历介绍，不超过300字</w:t>
            </w:r>
            <w:r>
              <w:rPr>
                <w:rFonts w:hint="eastAsia" w:ascii="Times New Roman" w:hAnsi="Times New Roman" w:eastAsia="仿宋" w:cs="Times New Roman"/>
              </w:rPr>
              <w:t>，其中</w:t>
            </w:r>
            <w:r>
              <w:rPr>
                <w:rFonts w:ascii="Times New Roman" w:hAnsi="Times New Roman" w:eastAsia="仿宋" w:cs="Times New Roman"/>
              </w:rPr>
              <w:t>公司简介150字左右）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</w:trPr>
        <w:tc>
          <w:tcPr>
            <w:tcW w:w="175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企业标志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（品牌企业需提供企业LOGO矢量文件，文件格式：AI/EPS。Tips：企业有品牌手册的尤佳，可提供电子版，格式AI或PDF）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5" w:hRule="exact"/>
        </w:trPr>
        <w:tc>
          <w:tcPr>
            <w:tcW w:w="175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展品介绍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（参展展品的简介，包括技术水平、产品特色、主要用途等，不超过300字）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</w:trPr>
        <w:tc>
          <w:tcPr>
            <w:tcW w:w="175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获奖情况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（参展展品的获得国家、省、市和行业相关奖项情况，不超过100字）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</w:trPr>
        <w:tc>
          <w:tcPr>
            <w:tcW w:w="175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市场情况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（参展展品市场应用情况，不超过200字）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展示方式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□实物    </w:t>
            </w:r>
            <w:r>
              <w:rPr>
                <w:rFonts w:ascii="Times New Roman" w:hAnsi="Times New Roman" w:eastAsia="仿宋" w:cs="Times New Roman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</w:rPr>
              <w:t xml:space="preserve">模型   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</w:rPr>
              <w:t xml:space="preserve">多媒体（企业宣传片格式：MP4；时长60S-90S；规格：高清画面1920*1080 及以上。）  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□展板（图片要求企业形象照片：1张-2张；每件展品照片：1张-2张。精度要求：图片格式为 tif未压缩，文件大小为 2mb-10mb左右）   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□其他 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               </w:t>
            </w:r>
            <w:r>
              <w:rPr>
                <w:rFonts w:ascii="Times New Roman" w:hAnsi="Times New Roman" w:eastAsia="仿宋" w:cs="Times New Roma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是否可互动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□是      </w:t>
            </w:r>
            <w:r>
              <w:rPr>
                <w:rFonts w:ascii="Times New Roman" w:hAnsi="Times New Roman" w:eastAsia="仿宋" w:cs="Times New Roman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特装情况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（展品如何进行特色展示，如何在现场互动，或如何应用在布展现场）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展品尺寸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u w:val="single"/>
              </w:rPr>
              <w:t xml:space="preserve">        </w:t>
            </w:r>
            <w:r>
              <w:rPr>
                <w:rFonts w:ascii="Times New Roman" w:hAnsi="Times New Roman" w:eastAsia="仿宋" w:cs="Times New Roman"/>
              </w:rPr>
              <w:t>*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eastAsia="仿宋" w:cs="Times New Roman"/>
              </w:rPr>
              <w:t>*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eastAsia="仿宋" w:cs="Times New Roman"/>
              </w:rPr>
              <w:t>m³（最终面积根据实际情况统一协调确定）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展品重量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u w:val="single"/>
              </w:rPr>
              <w:t xml:space="preserve">         </w:t>
            </w:r>
            <w:r>
              <w:rPr>
                <w:rFonts w:ascii="Times New Roman" w:hAnsi="Times New Roman" w:eastAsia="仿宋" w:cs="Times New Roman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展示需求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1.上/下水：        2.用电：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</w:t>
            </w:r>
            <w:r>
              <w:rPr>
                <w:rFonts w:ascii="Times New Roman" w:hAnsi="Times New Roman" w:eastAsia="仿宋" w:cs="Times New Roman"/>
              </w:rPr>
              <w:t xml:space="preserve"> A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 </w:t>
            </w:r>
            <w:r>
              <w:rPr>
                <w:rFonts w:ascii="Times New Roman" w:hAnsi="Times New Roman" w:eastAsia="仿宋" w:cs="Times New Roman"/>
              </w:rPr>
              <w:t>V    3.介绍展板尺寸：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4.通讯端口：是否需要网络连接（□有线□无线） 5.其他要求：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所在区域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u w:val="single"/>
              </w:rPr>
              <w:t xml:space="preserve">            </w:t>
            </w:r>
            <w:r>
              <w:rPr>
                <w:rFonts w:ascii="Times New Roman" w:hAnsi="Times New Roman" w:eastAsia="仿宋" w:cs="Times New Roman"/>
              </w:rPr>
              <w:t>市</w:t>
            </w:r>
            <w:r>
              <w:rPr>
                <w:rFonts w:ascii="Times New Roman" w:hAnsi="Times New Roman" w:eastAsia="仿宋" w:cs="Times New Roman"/>
                <w:u w:val="single"/>
              </w:rPr>
              <w:t xml:space="preserve">     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其他情况</w:t>
            </w:r>
          </w:p>
        </w:tc>
        <w:tc>
          <w:tcPr>
            <w:tcW w:w="6733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1.近五年是否有重大违法记录或有不良信用记录（必填，□是/</w:t>
            </w:r>
            <w:r>
              <w:rPr>
                <w:rFonts w:ascii="Times New Roman" w:hAnsi="Times New Roman" w:eastAsia="仿宋" w:cs="Times New Roman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</w:rPr>
              <w:t>否）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2.企业征信情况背书（必填，图片大小不超过5M的图片，格式支持png、jpg、jpeg）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3.相关资质证书（图片大小不超过100M，格式支持PDF）</w:t>
            </w:r>
          </w:p>
        </w:tc>
      </w:tr>
    </w:tbl>
    <w:p>
      <w:pPr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</w:rPr>
        <w:t>注：每件展品需提供展品单独照片（不超过3张），单张照片不超过5M。</w:t>
      </w: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方正小标宋简体" w:cs="Times New Roman"/>
          <w:sz w:val="44"/>
          <w:szCs w:val="44"/>
        </w:rPr>
      </w:pPr>
    </w:p>
    <w:sectPr>
      <w:footerReference r:id="rId3" w:type="default"/>
      <w:footerReference r:id="rId4" w:type="even"/>
      <w:pgSz w:w="11906" w:h="16838"/>
      <w:pgMar w:top="1701" w:right="1474" w:bottom="1588" w:left="1588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恅隋苤梓冼潠">
    <w:panose1 w:val="0201060901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3685741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5 -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65120265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6 -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true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0D"/>
    <w:rsid w:val="00006AFF"/>
    <w:rsid w:val="00011F36"/>
    <w:rsid w:val="000A0F0D"/>
    <w:rsid w:val="00100D3A"/>
    <w:rsid w:val="001104C9"/>
    <w:rsid w:val="001363D3"/>
    <w:rsid w:val="00174D5D"/>
    <w:rsid w:val="001A578A"/>
    <w:rsid w:val="001A6BE3"/>
    <w:rsid w:val="001B2383"/>
    <w:rsid w:val="001E5844"/>
    <w:rsid w:val="00231B21"/>
    <w:rsid w:val="002B13F3"/>
    <w:rsid w:val="002B78BE"/>
    <w:rsid w:val="003D30D1"/>
    <w:rsid w:val="003F32C3"/>
    <w:rsid w:val="003F3793"/>
    <w:rsid w:val="00425923"/>
    <w:rsid w:val="004350C1"/>
    <w:rsid w:val="0045559F"/>
    <w:rsid w:val="004C2EF5"/>
    <w:rsid w:val="0050545B"/>
    <w:rsid w:val="005241E1"/>
    <w:rsid w:val="00525E8E"/>
    <w:rsid w:val="00555A14"/>
    <w:rsid w:val="00566469"/>
    <w:rsid w:val="005C315C"/>
    <w:rsid w:val="005F3874"/>
    <w:rsid w:val="006139C8"/>
    <w:rsid w:val="00615A4B"/>
    <w:rsid w:val="006342C2"/>
    <w:rsid w:val="00675579"/>
    <w:rsid w:val="00675E92"/>
    <w:rsid w:val="0068703F"/>
    <w:rsid w:val="006B4E80"/>
    <w:rsid w:val="006E42B4"/>
    <w:rsid w:val="006F11A6"/>
    <w:rsid w:val="00777C9E"/>
    <w:rsid w:val="00777F50"/>
    <w:rsid w:val="00815619"/>
    <w:rsid w:val="008B0498"/>
    <w:rsid w:val="008E47A1"/>
    <w:rsid w:val="0090164A"/>
    <w:rsid w:val="0090615E"/>
    <w:rsid w:val="009064A0"/>
    <w:rsid w:val="00911436"/>
    <w:rsid w:val="00925BFE"/>
    <w:rsid w:val="00981DF3"/>
    <w:rsid w:val="009D3882"/>
    <w:rsid w:val="009E5851"/>
    <w:rsid w:val="00A036F9"/>
    <w:rsid w:val="00A25C0C"/>
    <w:rsid w:val="00A46C8E"/>
    <w:rsid w:val="00A50D04"/>
    <w:rsid w:val="00A705A1"/>
    <w:rsid w:val="00AB49F1"/>
    <w:rsid w:val="00AD3538"/>
    <w:rsid w:val="00B655B0"/>
    <w:rsid w:val="00BA23F2"/>
    <w:rsid w:val="00BA60A2"/>
    <w:rsid w:val="00BB2333"/>
    <w:rsid w:val="00BC49B1"/>
    <w:rsid w:val="00C16CD6"/>
    <w:rsid w:val="00C22D88"/>
    <w:rsid w:val="00C93836"/>
    <w:rsid w:val="00C95AB2"/>
    <w:rsid w:val="00D0619F"/>
    <w:rsid w:val="00D0653A"/>
    <w:rsid w:val="00D511F3"/>
    <w:rsid w:val="00D90637"/>
    <w:rsid w:val="00DD3D62"/>
    <w:rsid w:val="00E109BB"/>
    <w:rsid w:val="00E413D2"/>
    <w:rsid w:val="00E636B5"/>
    <w:rsid w:val="00EA2FB1"/>
    <w:rsid w:val="00EA3FE6"/>
    <w:rsid w:val="00EB01B4"/>
    <w:rsid w:val="00F05EE9"/>
    <w:rsid w:val="00F222FD"/>
    <w:rsid w:val="00F25585"/>
    <w:rsid w:val="00F31162"/>
    <w:rsid w:val="00F47611"/>
    <w:rsid w:val="00FB3505"/>
    <w:rsid w:val="5EAE48CA"/>
    <w:rsid w:val="6E7D6610"/>
    <w:rsid w:val="6EF70FC0"/>
    <w:rsid w:val="7DDC307E"/>
    <w:rsid w:val="7DF715CE"/>
    <w:rsid w:val="EF3B8FA4"/>
    <w:rsid w:val="F3EDCE3C"/>
    <w:rsid w:val="FFBFE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11</Pages>
  <Words>4260</Words>
  <Characters>4465</Characters>
  <Lines>32</Lines>
  <Paragraphs>9</Paragraphs>
  <TotalTime>5</TotalTime>
  <ScaleCrop>false</ScaleCrop>
  <LinksUpToDate>false</LinksUpToDate>
  <CharactersWithSpaces>4787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2022-04-06T18:08:00Z</dcterms:created>
  <dc:creator>hp</dc:creator>
  <cp:lastModifiedBy>uos</cp:lastModifiedBy>
  <cp:lastPrinted>2022-04-07T19:04:00Z</cp:lastPrinted>
  <dcterms:modified xsi:type="dcterms:W3CDTF">2022-04-08T08:31:24Z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