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8B4076" w14:textId="77777777" w:rsidR="0025660F" w:rsidRDefault="0025660F" w:rsidP="0025660F">
      <w:pPr>
        <w:ind w:firstLineChars="200" w:firstLine="880"/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 w:hint="eastAsia"/>
          <w:sz w:val="44"/>
          <w:szCs w:val="44"/>
        </w:rPr>
        <w:t>主题</w:t>
      </w:r>
      <w:r w:rsidRPr="0025660F">
        <w:rPr>
          <w:rFonts w:ascii="黑体" w:eastAsia="黑体" w:hAnsi="黑体"/>
          <w:sz w:val="44"/>
          <w:szCs w:val="44"/>
        </w:rPr>
        <w:t>假日小队活动手册评选标准</w:t>
      </w:r>
    </w:p>
    <w:p w14:paraId="50F756BD" w14:textId="53093D8E" w:rsidR="0025660F" w:rsidRPr="0025660F" w:rsidRDefault="0025660F" w:rsidP="0025660F">
      <w:pPr>
        <w:ind w:firstLineChars="200" w:firstLine="880"/>
        <w:rPr>
          <w:rFonts w:ascii="黑体" w:eastAsia="黑体" w:hAnsi="黑体"/>
          <w:sz w:val="44"/>
          <w:szCs w:val="44"/>
        </w:rPr>
      </w:pPr>
      <w:r w:rsidRPr="0025660F">
        <w:rPr>
          <w:rFonts w:ascii="黑体" w:eastAsia="黑体" w:hAnsi="黑体"/>
          <w:sz w:val="44"/>
          <w:szCs w:val="44"/>
        </w:rPr>
        <w:t xml:space="preserve"> </w:t>
      </w:r>
    </w:p>
    <w:p w14:paraId="3AE27200" w14:textId="77777777" w:rsidR="0025660F" w:rsidRPr="0025660F" w:rsidRDefault="0025660F" w:rsidP="0025660F">
      <w:pPr>
        <w:ind w:firstLineChars="200" w:firstLine="640"/>
        <w:rPr>
          <w:rFonts w:ascii="黑体" w:eastAsia="黑体" w:hAnsi="黑体"/>
          <w:sz w:val="32"/>
          <w:szCs w:val="32"/>
        </w:rPr>
      </w:pPr>
      <w:r w:rsidRPr="0025660F">
        <w:rPr>
          <w:rFonts w:ascii="黑体" w:eastAsia="黑体" w:hAnsi="黑体"/>
          <w:sz w:val="32"/>
          <w:szCs w:val="32"/>
        </w:rPr>
        <w:t xml:space="preserve">一、基本要求 </w:t>
      </w:r>
    </w:p>
    <w:p w14:paraId="6AC0D404" w14:textId="0D34BA79" w:rsidR="0025660F" w:rsidRPr="0025660F" w:rsidRDefault="0025660F" w:rsidP="0025660F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25660F">
        <w:rPr>
          <w:rFonts w:ascii="仿宋" w:eastAsia="仿宋" w:hAnsi="仿宋"/>
          <w:sz w:val="32"/>
          <w:szCs w:val="32"/>
        </w:rPr>
        <w:t xml:space="preserve">1．小队成员 5—13 人，成员基本固定。 </w:t>
      </w:r>
    </w:p>
    <w:p w14:paraId="4CA3141E" w14:textId="4B8E089C" w:rsidR="0025660F" w:rsidRPr="0025660F" w:rsidRDefault="0025660F" w:rsidP="0025660F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25660F">
        <w:rPr>
          <w:rFonts w:ascii="仿宋" w:eastAsia="仿宋" w:hAnsi="仿宋"/>
          <w:sz w:val="32"/>
          <w:szCs w:val="32"/>
        </w:rPr>
        <w:t xml:space="preserve">2．十有：有队名、有队长、有分工、有队的标识（活动中所有队员必须佩带红领巾、有小队旗）、有辅导员或家长带队、有计划、有活动、有记录、有总结、有宣传。 </w:t>
      </w:r>
    </w:p>
    <w:p w14:paraId="5B117E22" w14:textId="57FC7B5C" w:rsidR="0025660F" w:rsidRPr="0025660F" w:rsidRDefault="0025660F" w:rsidP="0025660F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25660F">
        <w:rPr>
          <w:rFonts w:ascii="仿宋" w:eastAsia="仿宋" w:hAnsi="仿宋"/>
          <w:sz w:val="32"/>
          <w:szCs w:val="32"/>
        </w:rPr>
        <w:t>3．假日小队活动结束后，需要制作活动手册，鼓励队员自己手工制作，拒绝高成本装饰。活动手册内</w:t>
      </w:r>
      <w:r>
        <w:rPr>
          <w:rFonts w:ascii="仿宋" w:eastAsia="仿宋" w:hAnsi="仿宋" w:hint="eastAsia"/>
          <w:sz w:val="32"/>
          <w:szCs w:val="32"/>
        </w:rPr>
        <w:t>在“十有”基础上，</w:t>
      </w:r>
      <w:r w:rsidRPr="0025660F">
        <w:rPr>
          <w:rFonts w:ascii="仿宋" w:eastAsia="仿宋" w:hAnsi="仿宋"/>
          <w:sz w:val="32"/>
          <w:szCs w:val="32"/>
        </w:rPr>
        <w:t>可包括但不局限于：小队及队员简介、活动主题、活动方案、分工、活动开展（以图文并茂的形式展现）、</w:t>
      </w:r>
      <w:r>
        <w:rPr>
          <w:rFonts w:ascii="仿宋" w:eastAsia="仿宋" w:hAnsi="仿宋" w:hint="eastAsia"/>
          <w:sz w:val="32"/>
          <w:szCs w:val="32"/>
        </w:rPr>
        <w:t>活动成效、队员</w:t>
      </w:r>
      <w:r w:rsidRPr="0025660F">
        <w:rPr>
          <w:rFonts w:ascii="仿宋" w:eastAsia="仿宋" w:hAnsi="仿宋"/>
          <w:sz w:val="32"/>
          <w:szCs w:val="32"/>
        </w:rPr>
        <w:t>心得体会等。如小队活动有相关媒体报道，请附在小队手册后。</w:t>
      </w:r>
    </w:p>
    <w:p w14:paraId="53272EF4" w14:textId="0D78E523" w:rsidR="0025660F" w:rsidRPr="0025660F" w:rsidRDefault="0025660F" w:rsidP="0025660F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4</w:t>
      </w:r>
      <w:r w:rsidRPr="0025660F">
        <w:rPr>
          <w:rFonts w:ascii="仿宋" w:eastAsia="仿宋" w:hAnsi="仿宋"/>
          <w:sz w:val="32"/>
          <w:szCs w:val="32"/>
        </w:rPr>
        <w:t>．鼓励小队活动过程中</w:t>
      </w:r>
      <w:r>
        <w:rPr>
          <w:rFonts w:ascii="仿宋" w:eastAsia="仿宋" w:hAnsi="仿宋" w:hint="eastAsia"/>
          <w:sz w:val="32"/>
          <w:szCs w:val="32"/>
        </w:rPr>
        <w:t>在辅导员或家长的辅助下，</w:t>
      </w:r>
      <w:r w:rsidRPr="0025660F">
        <w:rPr>
          <w:rFonts w:ascii="仿宋" w:eastAsia="仿宋" w:hAnsi="仿宋"/>
          <w:sz w:val="32"/>
          <w:szCs w:val="32"/>
        </w:rPr>
        <w:t>运用新媒体等手段进行即时宣传，如发布微博、</w:t>
      </w:r>
      <w:proofErr w:type="gramStart"/>
      <w:r w:rsidRPr="0025660F">
        <w:rPr>
          <w:rFonts w:ascii="仿宋" w:eastAsia="仿宋" w:hAnsi="仿宋"/>
          <w:sz w:val="32"/>
          <w:szCs w:val="32"/>
        </w:rPr>
        <w:t>微信朋友</w:t>
      </w:r>
      <w:proofErr w:type="gramEnd"/>
      <w:r w:rsidRPr="0025660F">
        <w:rPr>
          <w:rFonts w:ascii="仿宋" w:eastAsia="仿宋" w:hAnsi="仿宋"/>
          <w:sz w:val="32"/>
          <w:szCs w:val="32"/>
        </w:rPr>
        <w:t xml:space="preserve">圈、抖音、美拍小视频等形式。 </w:t>
      </w:r>
    </w:p>
    <w:p w14:paraId="3B88F8D5" w14:textId="77777777" w:rsidR="0025660F" w:rsidRPr="0025660F" w:rsidRDefault="0025660F" w:rsidP="0025660F">
      <w:pPr>
        <w:ind w:firstLineChars="200" w:firstLine="640"/>
        <w:rPr>
          <w:rFonts w:ascii="黑体" w:eastAsia="黑体" w:hAnsi="黑体"/>
          <w:sz w:val="32"/>
          <w:szCs w:val="32"/>
        </w:rPr>
      </w:pPr>
      <w:r w:rsidRPr="0025660F">
        <w:rPr>
          <w:rFonts w:ascii="黑体" w:eastAsia="黑体" w:hAnsi="黑体"/>
          <w:sz w:val="32"/>
          <w:szCs w:val="32"/>
        </w:rPr>
        <w:t xml:space="preserve">二、加分项目 </w:t>
      </w:r>
    </w:p>
    <w:p w14:paraId="02D53A91" w14:textId="5F299D0C" w:rsidR="0025660F" w:rsidRPr="0025660F" w:rsidRDefault="0025660F" w:rsidP="0025660F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25660F">
        <w:rPr>
          <w:rFonts w:ascii="仿宋" w:eastAsia="仿宋" w:hAnsi="仿宋"/>
          <w:sz w:val="32"/>
          <w:szCs w:val="32"/>
        </w:rPr>
        <w:t xml:space="preserve">1．小队活动设计新颖有创意，活动成效好，活动手册制作用心、美观大方。 </w:t>
      </w:r>
    </w:p>
    <w:p w14:paraId="7D649281" w14:textId="77777777" w:rsidR="0025660F" w:rsidRPr="0025660F" w:rsidRDefault="0025660F" w:rsidP="0025660F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25660F">
        <w:rPr>
          <w:rFonts w:ascii="仿宋" w:eastAsia="仿宋" w:hAnsi="仿宋"/>
          <w:sz w:val="32"/>
          <w:szCs w:val="32"/>
        </w:rPr>
        <w:t xml:space="preserve">2．小队活动队员参与度高，队员精神饱满、规范使用 少先队标识和基本礼仪（如规范敬队礼、系红领巾等） </w:t>
      </w:r>
    </w:p>
    <w:p w14:paraId="1AF0E341" w14:textId="165556D4" w:rsidR="008F2FA2" w:rsidRPr="0025660F" w:rsidRDefault="0025660F" w:rsidP="0025660F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25660F">
        <w:rPr>
          <w:rFonts w:ascii="仿宋" w:eastAsia="仿宋" w:hAnsi="仿宋"/>
          <w:sz w:val="32"/>
          <w:szCs w:val="32"/>
        </w:rPr>
        <w:t xml:space="preserve">3．活动宣传有力度，运用新媒体宣传范围广（朋友圈 </w:t>
      </w:r>
      <w:proofErr w:type="gramStart"/>
      <w:r w:rsidRPr="0025660F">
        <w:rPr>
          <w:rFonts w:ascii="仿宋" w:eastAsia="仿宋" w:hAnsi="仿宋"/>
          <w:sz w:val="32"/>
          <w:szCs w:val="32"/>
        </w:rPr>
        <w:t>点</w:t>
      </w:r>
      <w:r w:rsidRPr="0025660F">
        <w:rPr>
          <w:rFonts w:ascii="仿宋" w:eastAsia="仿宋" w:hAnsi="仿宋"/>
          <w:sz w:val="32"/>
          <w:szCs w:val="32"/>
        </w:rPr>
        <w:lastRenderedPageBreak/>
        <w:t>赞数</w:t>
      </w:r>
      <w:proofErr w:type="gramEnd"/>
      <w:r w:rsidRPr="0025660F">
        <w:rPr>
          <w:rFonts w:ascii="仿宋" w:eastAsia="仿宋" w:hAnsi="仿宋"/>
          <w:sz w:val="32"/>
          <w:szCs w:val="32"/>
        </w:rPr>
        <w:t>、转发数、评论数多等）、或被电台、报纸宣传报道， 产生较大影响</w:t>
      </w:r>
      <w:r w:rsidRPr="0025660F">
        <w:rPr>
          <w:rFonts w:ascii="仿宋" w:eastAsia="仿宋" w:hAnsi="仿宋" w:hint="eastAsia"/>
          <w:sz w:val="32"/>
          <w:szCs w:val="32"/>
        </w:rPr>
        <w:t>。</w:t>
      </w:r>
    </w:p>
    <w:sectPr w:rsidR="008F2FA2" w:rsidRPr="002566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35F409" w14:textId="77777777" w:rsidR="00414B22" w:rsidRDefault="00414B22" w:rsidP="0025660F">
      <w:pPr>
        <w:rPr>
          <w:rFonts w:hint="eastAsia"/>
        </w:rPr>
      </w:pPr>
      <w:r>
        <w:separator/>
      </w:r>
    </w:p>
  </w:endnote>
  <w:endnote w:type="continuationSeparator" w:id="0">
    <w:p w14:paraId="2D7D2828" w14:textId="77777777" w:rsidR="00414B22" w:rsidRDefault="00414B22" w:rsidP="0025660F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D8896B" w14:textId="77777777" w:rsidR="00414B22" w:rsidRDefault="00414B22" w:rsidP="0025660F">
      <w:pPr>
        <w:rPr>
          <w:rFonts w:hint="eastAsia"/>
        </w:rPr>
      </w:pPr>
      <w:r>
        <w:separator/>
      </w:r>
    </w:p>
  </w:footnote>
  <w:footnote w:type="continuationSeparator" w:id="0">
    <w:p w14:paraId="2C946BB7" w14:textId="77777777" w:rsidR="00414B22" w:rsidRDefault="00414B22" w:rsidP="0025660F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1F2"/>
    <w:rsid w:val="0025660F"/>
    <w:rsid w:val="002F0F67"/>
    <w:rsid w:val="00414B22"/>
    <w:rsid w:val="004A21F2"/>
    <w:rsid w:val="008F2FA2"/>
    <w:rsid w:val="00EE68B4"/>
    <w:rsid w:val="00F03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F978A4F"/>
  <w15:chartTrackingRefBased/>
  <w15:docId w15:val="{6F0F4B78-8151-448D-8633-D43FF615F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A21F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21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21F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21F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21F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21F2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21F2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21F2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21F2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A21F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A21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A21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A21F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A21F2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4A21F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A21F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A21F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A21F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A21F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A21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A21F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A21F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A21F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A21F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A21F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A21F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A21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A21F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A21F2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25660F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25660F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2566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25660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238</Words>
  <Characters>243</Characters>
  <Application>Microsoft Office Word</Application>
  <DocSecurity>0</DocSecurity>
  <Lines>34</Lines>
  <Paragraphs>9</Paragraphs>
  <ScaleCrop>false</ScaleCrop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jie huang</dc:creator>
  <cp:keywords/>
  <dc:description/>
  <cp:lastModifiedBy>jie huang</cp:lastModifiedBy>
  <cp:revision>2</cp:revision>
  <dcterms:created xsi:type="dcterms:W3CDTF">2026-06-29T05:21:00Z</dcterms:created>
  <dcterms:modified xsi:type="dcterms:W3CDTF">2026-06-29T05:21:00Z</dcterms:modified>
</cp:coreProperties>
</file>