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66AA">
      <w:pPr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EC7900E">
      <w:pPr>
        <w:wordWrap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主题班会参考模板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7314"/>
      </w:tblGrid>
      <w:tr w14:paraId="7D50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9468" w:type="dxa"/>
            <w:gridSpan w:val="2"/>
            <w:shd w:val="clear" w:color="auto" w:fill="D8D8D8"/>
            <w:noWrap w:val="0"/>
            <w:vAlign w:val="center"/>
          </w:tcPr>
          <w:p w14:paraId="4D5D2312">
            <w:pPr>
              <w:spacing w:line="0" w:lineRule="atLeast"/>
              <w:jc w:val="center"/>
              <w:rPr>
                <w:rFonts w:eastAsia="方正楷体_GBK"/>
                <w:bCs/>
                <w:szCs w:val="32"/>
              </w:rPr>
            </w:pPr>
            <w:r>
              <w:rPr>
                <w:rFonts w:eastAsia="方正楷体_GBK"/>
                <w:bCs/>
                <w:sz w:val="24"/>
              </w:rPr>
              <w:t>主题班会题目、背景、目标、准备</w:t>
            </w:r>
          </w:p>
        </w:tc>
      </w:tr>
      <w:tr w14:paraId="0468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54" w:type="dxa"/>
            <w:noWrap w:val="0"/>
            <w:vAlign w:val="center"/>
          </w:tcPr>
          <w:p w14:paraId="170DDD66"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班会题目</w:t>
            </w:r>
          </w:p>
        </w:tc>
        <w:tc>
          <w:tcPr>
            <w:tcW w:w="7314" w:type="dxa"/>
            <w:noWrap w:val="0"/>
            <w:vAlign w:val="center"/>
          </w:tcPr>
          <w:p w14:paraId="781B2582"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</w:p>
        </w:tc>
      </w:tr>
      <w:tr w14:paraId="3C68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468" w:type="dxa"/>
            <w:gridSpan w:val="2"/>
            <w:noWrap w:val="0"/>
            <w:vAlign w:val="top"/>
          </w:tcPr>
          <w:p w14:paraId="4C6BEF03">
            <w:pPr>
              <w:spacing w:line="0" w:lineRule="atLeast"/>
              <w:jc w:val="lef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背景分析（</w:t>
            </w:r>
            <w:r>
              <w:rPr>
                <w:rFonts w:eastAsia="方正楷体_GBK"/>
                <w:bCs/>
                <w:w w:val="90"/>
                <w:sz w:val="24"/>
              </w:rPr>
              <w:t>从学情分析、主题解析两方面分析；主题解析侧重分析班会选题和主题间的关系</w:t>
            </w:r>
            <w:r>
              <w:rPr>
                <w:rFonts w:eastAsia="方正楷体_GBK"/>
                <w:bCs/>
                <w:sz w:val="24"/>
              </w:rPr>
              <w:t>）</w:t>
            </w:r>
          </w:p>
          <w:p w14:paraId="5BF264B8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 w14:paraId="23FF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468" w:type="dxa"/>
            <w:gridSpan w:val="2"/>
            <w:noWrap w:val="0"/>
            <w:vAlign w:val="center"/>
          </w:tcPr>
          <w:p w14:paraId="7F9C53CA">
            <w:pPr>
              <w:spacing w:line="0" w:lineRule="atLeas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班会目标（从认知目标、情感目标、行为目标三方面分析，目标要具体）</w:t>
            </w:r>
          </w:p>
          <w:p w14:paraId="56B51A22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 w14:paraId="0992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468" w:type="dxa"/>
            <w:gridSpan w:val="2"/>
            <w:noWrap w:val="0"/>
            <w:vAlign w:val="center"/>
          </w:tcPr>
          <w:p w14:paraId="02940D6F">
            <w:pPr>
              <w:spacing w:line="0" w:lineRule="atLeas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班会准备（从学生准备、教师准备等方面分析）</w:t>
            </w:r>
          </w:p>
          <w:p w14:paraId="362E144B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 w14:paraId="0639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8" w:type="dxa"/>
            <w:gridSpan w:val="2"/>
            <w:shd w:val="clear" w:color="auto" w:fill="D8D8D8"/>
            <w:noWrap w:val="0"/>
            <w:vAlign w:val="center"/>
          </w:tcPr>
          <w:p w14:paraId="4AC0C565">
            <w:pPr>
              <w:spacing w:line="0" w:lineRule="atLeast"/>
              <w:jc w:val="center"/>
              <w:rPr>
                <w:rFonts w:eastAsia="方正楷体_GBK"/>
                <w:bCs/>
                <w:sz w:val="30"/>
                <w:szCs w:val="30"/>
              </w:rPr>
            </w:pPr>
            <w:r>
              <w:rPr>
                <w:rFonts w:eastAsia="方正楷体_GBK"/>
                <w:bCs/>
                <w:sz w:val="24"/>
              </w:rPr>
              <w:t>班会过程</w:t>
            </w:r>
          </w:p>
        </w:tc>
      </w:tr>
      <w:tr w14:paraId="1A22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9468" w:type="dxa"/>
            <w:gridSpan w:val="2"/>
            <w:noWrap w:val="0"/>
            <w:vAlign w:val="center"/>
          </w:tcPr>
          <w:p w14:paraId="1C971934">
            <w:pPr>
              <w:spacing w:line="0" w:lineRule="atLeast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（每个环节的过程要具体展开，有生成材料）</w:t>
            </w:r>
          </w:p>
          <w:tbl>
            <w:tblPr>
              <w:tblStyle w:val="2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05"/>
            </w:tblGrid>
            <w:tr w14:paraId="23516EFF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</w:trPr>
              <w:tc>
                <w:tcPr>
                  <w:tcW w:w="9205" w:type="dxa"/>
                  <w:noWrap w:val="0"/>
                  <w:vAlign w:val="top"/>
                </w:tcPr>
                <w:p w14:paraId="6C4E31A9">
                  <w:pPr>
                    <w:spacing w:line="0" w:lineRule="atLeas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 xml:space="preserve">环节一： </w:t>
                  </w:r>
                </w:p>
                <w:p w14:paraId="7FC835E1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  <w:p w14:paraId="64CCEA82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设计意图：</w:t>
                  </w:r>
                </w:p>
              </w:tc>
            </w:tr>
            <w:tr w14:paraId="68EA68C6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</w:trPr>
              <w:tc>
                <w:tcPr>
                  <w:tcW w:w="9205" w:type="dxa"/>
                  <w:noWrap w:val="0"/>
                  <w:vAlign w:val="top"/>
                </w:tcPr>
                <w:p w14:paraId="3E47A721">
                  <w:pPr>
                    <w:spacing w:line="0" w:lineRule="atLeas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环节二：</w:t>
                  </w:r>
                </w:p>
                <w:p w14:paraId="316D76CE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  <w:p w14:paraId="44ADD3C5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设计意图：</w:t>
                  </w:r>
                </w:p>
              </w:tc>
            </w:tr>
            <w:tr w14:paraId="7325D82B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2" w:hRule="atLeast"/>
              </w:trPr>
              <w:tc>
                <w:tcPr>
                  <w:tcW w:w="9205" w:type="dxa"/>
                  <w:noWrap w:val="0"/>
                  <w:vAlign w:val="top"/>
                </w:tcPr>
                <w:p w14:paraId="1AA7083D">
                  <w:pPr>
                    <w:spacing w:line="0" w:lineRule="atLeas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环节三：</w:t>
                  </w:r>
                </w:p>
                <w:p w14:paraId="5B66E552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  <w:p w14:paraId="6951E912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设计意图：</w:t>
                  </w:r>
                </w:p>
              </w:tc>
            </w:tr>
            <w:tr w14:paraId="762CC000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205" w:type="dxa"/>
                  <w:noWrap w:val="0"/>
                  <w:vAlign w:val="top"/>
                </w:tcPr>
                <w:p w14:paraId="4AB4FC56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  <w:r>
                    <w:rPr>
                      <w:rFonts w:eastAsia="方正楷体_GBK"/>
                      <w:bCs/>
                      <w:sz w:val="24"/>
                    </w:rPr>
                    <w:t>……</w:t>
                  </w:r>
                </w:p>
                <w:p w14:paraId="1C4F6F90">
                  <w:pPr>
                    <w:spacing w:line="0" w:lineRule="atLeast"/>
                    <w:jc w:val="left"/>
                    <w:rPr>
                      <w:rFonts w:eastAsia="方正楷体_GBK"/>
                      <w:bCs/>
                      <w:sz w:val="24"/>
                    </w:rPr>
                  </w:pPr>
                </w:p>
              </w:tc>
            </w:tr>
          </w:tbl>
          <w:p w14:paraId="3EAD8549">
            <w:pPr>
              <w:spacing w:line="0" w:lineRule="atLeast"/>
              <w:jc w:val="left"/>
              <w:rPr>
                <w:rFonts w:eastAsia="方正楷体_GBK"/>
                <w:bCs/>
                <w:sz w:val="24"/>
              </w:rPr>
            </w:pPr>
          </w:p>
        </w:tc>
      </w:tr>
      <w:tr w14:paraId="7D58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8" w:type="dxa"/>
            <w:gridSpan w:val="2"/>
            <w:shd w:val="clear" w:color="auto" w:fill="D8D8D8"/>
            <w:noWrap w:val="0"/>
            <w:vAlign w:val="center"/>
          </w:tcPr>
          <w:p w14:paraId="58FF915E"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</w:t>
            </w:r>
            <w:r>
              <w:rPr>
                <w:rFonts w:eastAsia="方正楷体_GBK"/>
                <w:bCs/>
                <w:sz w:val="24"/>
                <w:shd w:val="clear" w:color="auto" w:fill="D8D8D8"/>
              </w:rPr>
              <w:t>会</w:t>
            </w:r>
            <w:r>
              <w:rPr>
                <w:rFonts w:eastAsia="方正楷体_GBK"/>
                <w:bCs/>
                <w:sz w:val="24"/>
              </w:rPr>
              <w:t>后延伸教育活动</w:t>
            </w:r>
          </w:p>
        </w:tc>
      </w:tr>
      <w:tr w14:paraId="4704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68" w:type="dxa"/>
            <w:gridSpan w:val="2"/>
            <w:noWrap w:val="0"/>
            <w:vAlign w:val="center"/>
          </w:tcPr>
          <w:p w14:paraId="3679B29E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  <w:p w14:paraId="602FBA21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  <w:tr w14:paraId="4552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468" w:type="dxa"/>
            <w:gridSpan w:val="2"/>
            <w:shd w:val="clear" w:color="auto" w:fill="D8D8D8"/>
            <w:noWrap w:val="0"/>
            <w:vAlign w:val="center"/>
          </w:tcPr>
          <w:p w14:paraId="1C6EBD4C">
            <w:pPr>
              <w:spacing w:line="0" w:lineRule="atLeast"/>
              <w:jc w:val="center"/>
              <w:rPr>
                <w:rFonts w:eastAsia="方正楷体_GBK"/>
                <w:bCs/>
                <w:sz w:val="24"/>
              </w:rPr>
            </w:pPr>
            <w:r>
              <w:rPr>
                <w:rFonts w:eastAsia="方正楷体_GBK"/>
                <w:bCs/>
                <w:sz w:val="24"/>
              </w:rPr>
              <w:t>班会反思</w:t>
            </w:r>
          </w:p>
        </w:tc>
      </w:tr>
      <w:tr w14:paraId="19E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9468" w:type="dxa"/>
            <w:gridSpan w:val="2"/>
            <w:noWrap w:val="0"/>
            <w:vAlign w:val="center"/>
          </w:tcPr>
          <w:p w14:paraId="3D1B069D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  <w:p w14:paraId="10B78ACB">
            <w:pPr>
              <w:spacing w:line="0" w:lineRule="atLeast"/>
              <w:rPr>
                <w:rFonts w:eastAsia="方正楷体_GBK"/>
                <w:bCs/>
                <w:sz w:val="24"/>
              </w:rPr>
            </w:pPr>
          </w:p>
        </w:tc>
      </w:tr>
    </w:tbl>
    <w:p w14:paraId="2671F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jdiZWJkYjYzMDdiYjk5M2E4Y2EwNTk1MDE2OGMifQ=="/>
  </w:docVars>
  <w:rsids>
    <w:rsidRoot w:val="00000000"/>
    <w:rsid w:val="3BFE0136"/>
    <w:rsid w:val="7CC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Lines>0</Lines>
  <Paragraphs>0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2026-04-24T03:17:00Z</dcterms:created>
  <dc:creator>86188</dc:creator>
  <cp:lastModifiedBy>71   朱丽丽</cp:lastModifiedBy>
  <dcterms:modified xsi:type="dcterms:W3CDTF">2026-05-06T09:26:26Z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1C4AE1AB4AA54CC9A6F470F44CD0639E</vt:lpwstr>
  </property>
  <property fmtid="{D5CDD505-2E9C-101B-9397-08002B2CF9AE}" pid="4" name="KSOTemplateDocerSaveRecord">
    <vt:lpwstr>eyJoZGlkIjoiMTZlZWMzZDMwY2MzYjBkYmE2MWE5MTcwMTRlYzE1NzIiLCJ1c2VySWQiOiI0NTcwNjExOTcifQ==</vt:lpwstr>
  </property>
</Properties>
</file>