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230BA">
      <w:pPr>
        <w:spacing w:line="520" w:lineRule="exact"/>
        <w:jc w:val="center"/>
        <w:textAlignment w:val="baseline"/>
        <w:rPr>
          <w:rFonts w:ascii="方正小标宋简体" w:hAnsi="宋体" w:eastAsia="方正小标宋简体" w:cs="Times New Roman"/>
          <w:color w:val="000000"/>
          <w:spacing w:val="-10"/>
          <w:kern w:val="2"/>
          <w:sz w:val="44"/>
          <w:szCs w:val="44"/>
        </w:rPr>
      </w:pPr>
      <w:r>
        <w:rPr>
          <w:rFonts w:hint="eastAsia" w:ascii="方正小标宋简体" w:hAnsi="方正小标宋简体" w:eastAsia="方正小标宋简体" w:cs="方正小标宋简体"/>
          <w:color w:val="000000"/>
          <w:spacing w:val="-10"/>
          <w:kern w:val="2"/>
          <w:sz w:val="44"/>
          <w:szCs w:val="44"/>
        </w:rPr>
        <w:t>合肥市庐阳区</w:t>
      </w:r>
      <w:r>
        <w:rPr>
          <w:rFonts w:hint="eastAsia" w:ascii="方正小标宋简体" w:hAnsi="宋体" w:eastAsia="方正小标宋简体" w:cs="Times New Roman"/>
          <w:color w:val="000000"/>
          <w:spacing w:val="-10"/>
          <w:kern w:val="2"/>
          <w:sz w:val="44"/>
          <w:szCs w:val="44"/>
        </w:rPr>
        <w:t>2025年劳动和技能竞赛</w:t>
      </w:r>
    </w:p>
    <w:p w14:paraId="1FFC001E">
      <w:pPr>
        <w:spacing w:line="520" w:lineRule="exact"/>
        <w:jc w:val="center"/>
        <w:textAlignment w:val="baseline"/>
        <w:rPr>
          <w:rFonts w:ascii="方正小标宋简体" w:hAnsi="宋体" w:eastAsia="方正小标宋简体" w:cs="Times New Roman"/>
          <w:color w:val="000000"/>
          <w:spacing w:val="-10"/>
          <w:kern w:val="2"/>
          <w:sz w:val="44"/>
          <w:szCs w:val="44"/>
        </w:rPr>
      </w:pPr>
      <w:r>
        <w:rPr>
          <w:rFonts w:hint="eastAsia" w:ascii="方正小标宋简体" w:hAnsi="宋体" w:eastAsia="方正小标宋简体" w:cs="Times New Roman"/>
          <w:color w:val="000000"/>
          <w:spacing w:val="-10"/>
          <w:kern w:val="2"/>
          <w:sz w:val="44"/>
          <w:szCs w:val="44"/>
        </w:rPr>
        <w:t>中小学校青年教师教学竞赛选拔赛实施方案</w:t>
      </w:r>
    </w:p>
    <w:p w14:paraId="76EBF3DC">
      <w:pPr>
        <w:spacing w:line="520" w:lineRule="exact"/>
        <w:ind w:firstLine="520" w:firstLineChars="200"/>
        <w:textAlignment w:val="baseline"/>
        <w:rPr>
          <w:rFonts w:ascii="黑体" w:hAnsi="黑体" w:eastAsia="黑体" w:cs="Times New Roman"/>
          <w:color w:val="000000"/>
          <w:spacing w:val="-10"/>
          <w:kern w:val="2"/>
          <w:sz w:val="28"/>
          <w:szCs w:val="44"/>
        </w:rPr>
      </w:pPr>
      <w:r>
        <w:rPr>
          <w:rFonts w:hint="eastAsia" w:ascii="黑体" w:hAnsi="黑体" w:eastAsia="黑体" w:cs="Times New Roman"/>
          <w:color w:val="000000"/>
          <w:spacing w:val="-10"/>
          <w:kern w:val="2"/>
          <w:sz w:val="28"/>
          <w:szCs w:val="44"/>
        </w:rPr>
        <w:t xml:space="preserve"> </w:t>
      </w:r>
    </w:p>
    <w:p w14:paraId="79AC11C6">
      <w:pPr>
        <w:spacing w:line="520" w:lineRule="exact"/>
        <w:ind w:firstLine="640" w:firstLineChars="200"/>
        <w:textAlignment w:val="baseline"/>
        <w:rPr>
          <w:rFonts w:eastAsia="仿宋_GB2312"/>
          <w:color w:val="000000"/>
          <w:sz w:val="20"/>
          <w:szCs w:val="32"/>
        </w:rPr>
      </w:pPr>
      <w:r>
        <w:rPr>
          <w:rFonts w:hint="eastAsia" w:eastAsia="仿宋_GB2312"/>
          <w:color w:val="000000"/>
          <w:szCs w:val="32"/>
        </w:rPr>
        <w:t>为深入学习贯彻习近平新时代中国特色社会主义思想和党的二十大和二十届二中、三中全会精神，落实《中共中央国务院关于全面深化新时代教师队伍建设改革的意见》，进一步加强中小学青年教师队伍建设</w:t>
      </w:r>
      <w:bookmarkStart w:id="22" w:name="_GoBack"/>
      <w:bookmarkEnd w:id="22"/>
      <w:r>
        <w:rPr>
          <w:rFonts w:hint="eastAsia" w:eastAsia="仿宋_GB2312"/>
          <w:color w:val="000000"/>
          <w:szCs w:val="32"/>
        </w:rPr>
        <w:t>，助力庐阳教育高质量发展。</w:t>
      </w:r>
      <w:r>
        <w:rPr>
          <w:rFonts w:hint="eastAsia" w:ascii="仿宋_GB2312" w:hAnsi="仿宋_GB2312" w:eastAsia="仿宋_GB2312" w:cs="仿宋_GB2312"/>
          <w:color w:val="000000" w:themeColor="text1"/>
          <w:szCs w:val="32"/>
          <w14:textFill>
            <w14:solidFill>
              <w14:schemeClr w14:val="tx1"/>
            </w14:solidFill>
          </w14:textFill>
        </w:rPr>
        <w:t>根据《关于开展2025年合肥市庐阳区劳动和技能竞赛的通知》（庐工办〔2025〕8号）文件要求，</w:t>
      </w:r>
      <w:r>
        <w:rPr>
          <w:rFonts w:hint="eastAsia" w:ascii="仿宋_GB2312" w:hAnsi="宋体" w:eastAsia="仿宋_GB2312"/>
          <w:color w:val="000000"/>
          <w:szCs w:val="32"/>
        </w:rPr>
        <w:t>现制定《2025年庐阳区中小学校青年教师教学竞赛选拔赛实施方案》。</w:t>
      </w:r>
      <w:bookmarkStart w:id="0" w:name="_Toc11490978"/>
      <w:bookmarkStart w:id="1" w:name="_Toc13313328"/>
    </w:p>
    <w:bookmarkEnd w:id="0"/>
    <w:bookmarkEnd w:id="1"/>
    <w:p w14:paraId="64C74BDF">
      <w:pPr>
        <w:pStyle w:val="2"/>
        <w:spacing w:before="217" w:after="217" w:line="520" w:lineRule="exact"/>
        <w:textAlignment w:val="baseline"/>
      </w:pPr>
      <w:r>
        <w:rPr>
          <w:rFonts w:hint="eastAsia"/>
        </w:rPr>
        <w:t>一、竞赛主题</w:t>
      </w:r>
    </w:p>
    <w:p w14:paraId="6EAC8AC2">
      <w:pPr>
        <w:pStyle w:val="2"/>
        <w:spacing w:before="217" w:after="217" w:line="520" w:lineRule="exact"/>
        <w:textAlignment w:val="baseline"/>
        <w:rPr>
          <w:rFonts w:ascii="仿宋_GB2312" w:hAnsi="仿宋_GB2312" w:eastAsia="仿宋_GB2312" w:cs="仿宋_GB2312"/>
          <w:bCs w:val="0"/>
          <w:color w:val="auto"/>
          <w:kern w:val="0"/>
          <w:szCs w:val="32"/>
        </w:rPr>
      </w:pPr>
      <w:bookmarkStart w:id="2" w:name="_Toc13313329"/>
      <w:bookmarkStart w:id="3" w:name="_Toc11490980"/>
      <w:r>
        <w:rPr>
          <w:rFonts w:hint="eastAsia" w:ascii="仿宋_GB2312" w:hAnsi="仿宋_GB2312" w:eastAsia="仿宋_GB2312" w:cs="仿宋_GB2312"/>
          <w:bCs w:val="0"/>
          <w:color w:val="auto"/>
          <w:kern w:val="0"/>
          <w:szCs w:val="32"/>
        </w:rPr>
        <w:t>以劳促教，以技赋能</w:t>
      </w:r>
    </w:p>
    <w:p w14:paraId="08570E07">
      <w:pPr>
        <w:pStyle w:val="2"/>
        <w:spacing w:before="217" w:after="217" w:line="520" w:lineRule="exact"/>
        <w:textAlignment w:val="baseline"/>
      </w:pPr>
      <w:r>
        <w:rPr>
          <w:rFonts w:hint="eastAsia"/>
        </w:rPr>
        <w:t>二、竞赛原则</w:t>
      </w:r>
      <w:bookmarkEnd w:id="2"/>
      <w:bookmarkEnd w:id="3"/>
    </w:p>
    <w:p w14:paraId="64FAA717">
      <w:pPr>
        <w:spacing w:line="520" w:lineRule="exact"/>
        <w:ind w:firstLine="640" w:firstLineChars="200"/>
        <w:textAlignment w:val="baseline"/>
        <w:rPr>
          <w:rFonts w:ascii="仿宋_GB2312" w:hAnsi="新宋体" w:eastAsia="仿宋_GB2312"/>
          <w:color w:val="000000"/>
          <w:sz w:val="20"/>
          <w:szCs w:val="32"/>
        </w:rPr>
      </w:pPr>
      <w:r>
        <w:rPr>
          <w:rFonts w:hint="eastAsia" w:ascii="仿宋_GB2312" w:hAnsi="新宋体" w:eastAsia="仿宋_GB2312"/>
          <w:color w:val="000000"/>
          <w:szCs w:val="32"/>
        </w:rPr>
        <w:t>坚持公平、公正、公开；坚持广泛参与、层层发动；坚持注重教学基本功和实际应用能力；坚持程序严谨、规范。</w:t>
      </w:r>
    </w:p>
    <w:p w14:paraId="4CA1E94F">
      <w:pPr>
        <w:pStyle w:val="2"/>
        <w:spacing w:before="217" w:after="217" w:line="520" w:lineRule="exact"/>
        <w:textAlignment w:val="baseline"/>
      </w:pPr>
      <w:bookmarkStart w:id="4" w:name="_Toc11490981"/>
      <w:bookmarkStart w:id="5" w:name="_Toc13313330"/>
      <w:r>
        <w:rPr>
          <w:rFonts w:hint="eastAsia"/>
        </w:rPr>
        <w:t>三、举办单位</w:t>
      </w:r>
      <w:bookmarkEnd w:id="4"/>
      <w:bookmarkEnd w:id="5"/>
    </w:p>
    <w:p w14:paraId="12785BD2">
      <w:pPr>
        <w:pStyle w:val="44"/>
        <w:snapToGrid w:val="0"/>
        <w:spacing w:line="520" w:lineRule="exact"/>
        <w:textAlignment w:val="baseline"/>
      </w:pPr>
      <w:r>
        <w:rPr>
          <w:rFonts w:hint="eastAsia"/>
        </w:rPr>
        <w:t>1.主办单位：合肥市庐阳区总工会；</w:t>
      </w:r>
    </w:p>
    <w:p w14:paraId="54429EFD">
      <w:pPr>
        <w:pStyle w:val="44"/>
        <w:snapToGrid w:val="0"/>
        <w:spacing w:line="520" w:lineRule="exact"/>
        <w:textAlignment w:val="baseline"/>
      </w:pPr>
      <w:r>
        <w:rPr>
          <w:rFonts w:hint="eastAsia"/>
        </w:rPr>
        <w:t>2.承办单位：合肥市庐阳区教育体育局工会、合肥市庐阳区教体局教研室。</w:t>
      </w:r>
    </w:p>
    <w:p w14:paraId="4935FAF2">
      <w:pPr>
        <w:spacing w:line="520" w:lineRule="exact"/>
        <w:ind w:firstLine="640" w:firstLineChars="200"/>
        <w:textAlignment w:val="baseline"/>
        <w:rPr>
          <w:rFonts w:ascii="仿宋_GB2312" w:hAnsi="宋体" w:eastAsia="仿宋_GB2312" w:cs="Times New Roman"/>
          <w:bCs/>
          <w:color w:val="000000"/>
          <w:kern w:val="2"/>
          <w:sz w:val="20"/>
          <w:szCs w:val="32"/>
        </w:rPr>
      </w:pPr>
      <w:bookmarkStart w:id="6" w:name="_Toc11490985"/>
      <w:bookmarkStart w:id="7" w:name="_Toc13313340"/>
      <w:bookmarkStart w:id="8" w:name="_Toc13313335"/>
      <w:bookmarkStart w:id="9" w:name="_Toc11490983"/>
      <w:r>
        <w:rPr>
          <w:rFonts w:hint="eastAsia" w:ascii="方正小标宋简体" w:hAnsi="宋体" w:eastAsia="黑体" w:cs="宋体"/>
          <w:bCs/>
          <w:color w:val="000000"/>
          <w:kern w:val="2"/>
          <w:szCs w:val="44"/>
        </w:rPr>
        <w:t>四、</w:t>
      </w:r>
      <w:bookmarkEnd w:id="6"/>
      <w:bookmarkEnd w:id="7"/>
      <w:r>
        <w:rPr>
          <w:rFonts w:hint="eastAsia" w:ascii="方正小标宋简体" w:hAnsi="宋体" w:eastAsia="黑体" w:cs="宋体"/>
          <w:bCs/>
          <w:color w:val="000000"/>
          <w:kern w:val="2"/>
          <w:szCs w:val="44"/>
        </w:rPr>
        <w:t>竞赛学科和</w:t>
      </w:r>
      <w:r>
        <w:rPr>
          <w:rFonts w:ascii="方正小标宋简体" w:hAnsi="宋体" w:eastAsia="黑体" w:cs="宋体"/>
          <w:bCs/>
          <w:color w:val="000000"/>
          <w:kern w:val="2"/>
          <w:szCs w:val="44"/>
        </w:rPr>
        <w:t>参赛对象</w:t>
      </w:r>
      <w:r>
        <w:rPr>
          <w:rFonts w:ascii="宋体" w:hAnsi="宋体" w:eastAsia="宋体" w:cs="宋体"/>
          <w:b/>
          <w:sz w:val="28"/>
          <w:szCs w:val="28"/>
        </w:rPr>
        <w:br w:type="textWrapping"/>
      </w:r>
      <w:r>
        <w:rPr>
          <w:rFonts w:hint="eastAsia" w:ascii="宋体" w:hAnsi="宋体" w:eastAsia="宋体" w:cs="宋体"/>
          <w:sz w:val="28"/>
          <w:szCs w:val="28"/>
        </w:rPr>
        <w:t xml:space="preserve">  </w:t>
      </w:r>
      <w:r>
        <w:rPr>
          <w:rFonts w:hint="eastAsia" w:ascii="仿宋_GB2312" w:hAnsi="宋体" w:eastAsia="仿宋_GB2312" w:cs="Times New Roman"/>
          <w:bCs/>
          <w:color w:val="000000"/>
          <w:kern w:val="2"/>
          <w:szCs w:val="32"/>
        </w:rPr>
        <w:t xml:space="preserve"> （一）竞赛学科。</w:t>
      </w:r>
      <w:r>
        <w:rPr>
          <w:rFonts w:hint="eastAsia" w:ascii="仿宋_GB2312" w:hAnsi="宋体" w:eastAsia="仿宋_GB2312" w:cs="Times New Roman"/>
          <w:bCs/>
          <w:color w:val="000000" w:themeColor="text1"/>
          <w:kern w:val="2"/>
          <w:szCs w:val="32"/>
          <w14:textFill>
            <w14:solidFill>
              <w14:schemeClr w14:val="tx1"/>
            </w14:solidFill>
          </w14:textFill>
        </w:rPr>
        <w:t>竞赛</w:t>
      </w:r>
      <w:r>
        <w:rPr>
          <w:rFonts w:ascii="仿宋_GB2312" w:hAnsi="宋体" w:eastAsia="仿宋_GB2312" w:cs="Times New Roman"/>
          <w:bCs/>
          <w:color w:val="000000" w:themeColor="text1"/>
          <w:kern w:val="2"/>
          <w:szCs w:val="32"/>
          <w14:textFill>
            <w14:solidFill>
              <w14:schemeClr w14:val="tx1"/>
            </w14:solidFill>
          </w14:textFill>
        </w:rPr>
        <w:t>分为</w:t>
      </w:r>
      <w:r>
        <w:rPr>
          <w:rFonts w:ascii="仿宋_GB2312" w:hAnsi="宋体" w:eastAsia="仿宋_GB2312" w:cs="Times New Roman"/>
          <w:b/>
          <w:bCs w:val="0"/>
          <w:color w:val="000000" w:themeColor="text1"/>
          <w:kern w:val="2"/>
          <w:szCs w:val="32"/>
          <w14:textFill>
            <w14:solidFill>
              <w14:schemeClr w14:val="tx1"/>
            </w14:solidFill>
          </w14:textFill>
        </w:rPr>
        <w:t>小学组</w:t>
      </w:r>
      <w:r>
        <w:rPr>
          <w:rFonts w:ascii="仿宋_GB2312" w:hAnsi="宋体" w:eastAsia="仿宋_GB2312" w:cs="Times New Roman"/>
          <w:bCs/>
          <w:color w:val="000000" w:themeColor="text1"/>
          <w:kern w:val="2"/>
          <w:szCs w:val="32"/>
          <w14:textFill>
            <w14:solidFill>
              <w14:schemeClr w14:val="tx1"/>
            </w14:solidFill>
          </w14:textFill>
        </w:rPr>
        <w:t>(学科范围限定为语文、数学、</w:t>
      </w:r>
      <w:r>
        <w:rPr>
          <w:rFonts w:hint="eastAsia" w:ascii="仿宋_GB2312" w:hAnsi="宋体" w:eastAsia="仿宋_GB2312" w:cs="Times New Roman"/>
          <w:bCs/>
          <w:color w:val="000000" w:themeColor="text1"/>
          <w:kern w:val="2"/>
          <w:szCs w:val="32"/>
          <w14:textFill>
            <w14:solidFill>
              <w14:schemeClr w14:val="tx1"/>
            </w14:solidFill>
          </w14:textFill>
        </w:rPr>
        <w:t>英语、道德与法治、</w:t>
      </w:r>
      <w:r>
        <w:rPr>
          <w:rFonts w:ascii="仿宋_GB2312" w:hAnsi="宋体" w:eastAsia="仿宋_GB2312" w:cs="Times New Roman"/>
          <w:bCs/>
          <w:color w:val="000000" w:themeColor="text1"/>
          <w:kern w:val="2"/>
          <w:szCs w:val="32"/>
          <w14:textFill>
            <w14:solidFill>
              <w14:schemeClr w14:val="tx1"/>
            </w14:solidFill>
          </w14:textFill>
        </w:rPr>
        <w:t>科学)</w:t>
      </w:r>
      <w:r>
        <w:rPr>
          <w:rFonts w:hint="eastAsia" w:ascii="仿宋_GB2312" w:hAnsi="宋体" w:eastAsia="仿宋_GB2312" w:cs="Times New Roman"/>
          <w:bCs/>
          <w:color w:val="000000" w:themeColor="text1"/>
          <w:kern w:val="2"/>
          <w:szCs w:val="32"/>
          <w14:textFill>
            <w14:solidFill>
              <w14:schemeClr w14:val="tx1"/>
            </w14:solidFill>
          </w14:textFill>
        </w:rPr>
        <w:t>，</w:t>
      </w:r>
      <w:r>
        <w:rPr>
          <w:rFonts w:ascii="仿宋_GB2312" w:hAnsi="宋体" w:eastAsia="仿宋_GB2312" w:cs="Times New Roman"/>
          <w:b/>
          <w:bCs w:val="0"/>
          <w:color w:val="000000" w:themeColor="text1"/>
          <w:kern w:val="2"/>
          <w:szCs w:val="32"/>
          <w14:textFill>
            <w14:solidFill>
              <w14:schemeClr w14:val="tx1"/>
            </w14:solidFill>
          </w14:textFill>
        </w:rPr>
        <w:t>中学文科组</w:t>
      </w:r>
      <w:r>
        <w:rPr>
          <w:rFonts w:ascii="仿宋_GB2312" w:hAnsi="宋体" w:eastAsia="仿宋_GB2312" w:cs="Times New Roman"/>
          <w:bCs/>
          <w:color w:val="000000" w:themeColor="text1"/>
          <w:kern w:val="2"/>
          <w:szCs w:val="32"/>
          <w14:textFill>
            <w14:solidFill>
              <w14:schemeClr w14:val="tx1"/>
            </w14:solidFill>
          </w14:textFill>
        </w:rPr>
        <w:t>(学科范</w:t>
      </w:r>
      <w:r>
        <w:rPr>
          <w:rFonts w:hint="eastAsia" w:ascii="仿宋_GB2312" w:hAnsi="宋体" w:eastAsia="仿宋_GB2312" w:cs="Times New Roman"/>
          <w:bCs/>
          <w:color w:val="000000" w:themeColor="text1"/>
          <w:kern w:val="2"/>
          <w:szCs w:val="32"/>
          <w14:textFill>
            <w14:solidFill>
              <w14:schemeClr w14:val="tx1"/>
            </w14:solidFill>
          </w14:textFill>
        </w:rPr>
        <w:t>围</w:t>
      </w:r>
      <w:r>
        <w:rPr>
          <w:rFonts w:ascii="仿宋_GB2312" w:hAnsi="宋体" w:eastAsia="仿宋_GB2312" w:cs="Times New Roman"/>
          <w:bCs/>
          <w:color w:val="000000" w:themeColor="text1"/>
          <w:kern w:val="2"/>
          <w:szCs w:val="32"/>
          <w14:textFill>
            <w14:solidFill>
              <w14:schemeClr w14:val="tx1"/>
            </w14:solidFill>
          </w14:textFill>
        </w:rPr>
        <w:t>限定为语文</w:t>
      </w:r>
      <w:r>
        <w:rPr>
          <w:rFonts w:hint="eastAsia" w:ascii="仿宋_GB2312" w:hAnsi="宋体" w:eastAsia="仿宋_GB2312" w:cs="Times New Roman"/>
          <w:bCs/>
          <w:color w:val="000000" w:themeColor="text1"/>
          <w:kern w:val="2"/>
          <w:szCs w:val="32"/>
          <w14:textFill>
            <w14:solidFill>
              <w14:schemeClr w14:val="tx1"/>
            </w14:solidFill>
          </w14:textFill>
        </w:rPr>
        <w:t>、</w:t>
      </w:r>
      <w:r>
        <w:rPr>
          <w:rFonts w:ascii="仿宋_GB2312" w:hAnsi="宋体" w:eastAsia="仿宋_GB2312" w:cs="Times New Roman"/>
          <w:bCs/>
          <w:color w:val="000000" w:themeColor="text1"/>
          <w:kern w:val="2"/>
          <w:szCs w:val="32"/>
          <w14:textFill>
            <w14:solidFill>
              <w14:schemeClr w14:val="tx1"/>
            </w14:solidFill>
          </w14:textFill>
        </w:rPr>
        <w:t>历史、地理)，</w:t>
      </w:r>
      <w:r>
        <w:rPr>
          <w:rFonts w:ascii="仿宋_GB2312" w:hAnsi="宋体" w:eastAsia="仿宋_GB2312" w:cs="Times New Roman"/>
          <w:b/>
          <w:bCs w:val="0"/>
          <w:color w:val="000000" w:themeColor="text1"/>
          <w:kern w:val="2"/>
          <w:szCs w:val="32"/>
          <w14:textFill>
            <w14:solidFill>
              <w14:schemeClr w14:val="tx1"/>
            </w14:solidFill>
          </w14:textFill>
        </w:rPr>
        <w:t>中学理科组</w:t>
      </w:r>
      <w:r>
        <w:rPr>
          <w:rFonts w:ascii="仿宋_GB2312" w:hAnsi="宋体" w:eastAsia="仿宋_GB2312" w:cs="Times New Roman"/>
          <w:bCs/>
          <w:color w:val="000000" w:themeColor="text1"/>
          <w:kern w:val="2"/>
          <w:szCs w:val="32"/>
          <w14:textFill>
            <w14:solidFill>
              <w14:schemeClr w14:val="tx1"/>
            </w14:solidFill>
          </w14:textFill>
        </w:rPr>
        <w:t>(学科范</w:t>
      </w:r>
      <w:r>
        <w:rPr>
          <w:rFonts w:hint="eastAsia" w:ascii="仿宋_GB2312" w:hAnsi="宋体" w:eastAsia="仿宋_GB2312" w:cs="Times New Roman"/>
          <w:bCs/>
          <w:color w:val="000000" w:themeColor="text1"/>
          <w:kern w:val="2"/>
          <w:szCs w:val="32"/>
          <w14:textFill>
            <w14:solidFill>
              <w14:schemeClr w14:val="tx1"/>
            </w14:solidFill>
          </w14:textFill>
        </w:rPr>
        <w:t>围</w:t>
      </w:r>
      <w:r>
        <w:rPr>
          <w:rFonts w:ascii="仿宋_GB2312" w:hAnsi="宋体" w:eastAsia="仿宋_GB2312" w:cs="Times New Roman"/>
          <w:bCs/>
          <w:color w:val="000000" w:themeColor="text1"/>
          <w:kern w:val="2"/>
          <w:szCs w:val="32"/>
          <w14:textFill>
            <w14:solidFill>
              <w14:schemeClr w14:val="tx1"/>
            </w14:solidFill>
          </w14:textFill>
        </w:rPr>
        <w:t>限定为数学、物理、化学、生物)，</w:t>
      </w:r>
      <w:r>
        <w:rPr>
          <w:rFonts w:hint="eastAsia" w:ascii="仿宋_GB2312" w:hAnsi="宋体" w:eastAsia="仿宋_GB2312" w:cs="Times New Roman"/>
          <w:b/>
          <w:bCs w:val="0"/>
          <w:color w:val="000000" w:themeColor="text1"/>
          <w:kern w:val="2"/>
          <w:szCs w:val="32"/>
          <w14:textFill>
            <w14:solidFill>
              <w14:schemeClr w14:val="tx1"/>
            </w14:solidFill>
          </w14:textFill>
        </w:rPr>
        <w:t>中学英语组</w:t>
      </w:r>
      <w:r>
        <w:rPr>
          <w:rFonts w:hint="eastAsia" w:ascii="仿宋_GB2312" w:hAnsi="宋体" w:eastAsia="仿宋_GB2312" w:cs="Times New Roman"/>
          <w:bCs/>
          <w:color w:val="000000" w:themeColor="text1"/>
          <w:kern w:val="2"/>
          <w:szCs w:val="32"/>
          <w14:textFill>
            <w14:solidFill>
              <w14:schemeClr w14:val="tx1"/>
            </w14:solidFill>
          </w14:textFill>
        </w:rPr>
        <w:t>，</w:t>
      </w:r>
      <w:r>
        <w:rPr>
          <w:rFonts w:ascii="仿宋_GB2312" w:hAnsi="宋体" w:eastAsia="仿宋_GB2312" w:cs="Times New Roman"/>
          <w:bCs/>
          <w:color w:val="000000" w:themeColor="text1"/>
          <w:kern w:val="2"/>
          <w:szCs w:val="32"/>
          <w14:textFill>
            <w14:solidFill>
              <w14:schemeClr w14:val="tx1"/>
            </w14:solidFill>
          </w14:textFill>
        </w:rPr>
        <w:t>共</w:t>
      </w:r>
      <w:r>
        <w:rPr>
          <w:rFonts w:hint="eastAsia" w:ascii="仿宋_GB2312" w:hAnsi="宋体" w:eastAsia="仿宋_GB2312" w:cs="Times New Roman"/>
          <w:bCs/>
          <w:color w:val="000000" w:themeColor="text1"/>
          <w:kern w:val="2"/>
          <w:szCs w:val="32"/>
          <w14:textFill>
            <w14:solidFill>
              <w14:schemeClr w14:val="tx1"/>
            </w14:solidFill>
          </w14:textFill>
        </w:rPr>
        <w:t>四</w:t>
      </w:r>
      <w:r>
        <w:rPr>
          <w:rFonts w:ascii="仿宋_GB2312" w:hAnsi="宋体" w:eastAsia="仿宋_GB2312" w:cs="Times New Roman"/>
          <w:bCs/>
          <w:color w:val="000000" w:themeColor="text1"/>
          <w:kern w:val="2"/>
          <w:szCs w:val="32"/>
          <w14:textFill>
            <w14:solidFill>
              <w14:schemeClr w14:val="tx1"/>
            </w14:solidFill>
          </w14:textFill>
        </w:rPr>
        <w:t>个</w:t>
      </w:r>
      <w:r>
        <w:rPr>
          <w:rFonts w:hint="eastAsia" w:ascii="仿宋_GB2312" w:hAnsi="宋体" w:eastAsia="仿宋_GB2312" w:cs="Times New Roman"/>
          <w:bCs/>
          <w:color w:val="000000" w:themeColor="text1"/>
          <w:kern w:val="2"/>
          <w:szCs w:val="32"/>
          <w14:textFill>
            <w14:solidFill>
              <w14:schemeClr w14:val="tx1"/>
            </w14:solidFill>
          </w14:textFill>
        </w:rPr>
        <w:t>竞赛</w:t>
      </w:r>
      <w:r>
        <w:rPr>
          <w:rFonts w:ascii="仿宋_GB2312" w:hAnsi="宋体" w:eastAsia="仿宋_GB2312" w:cs="Times New Roman"/>
          <w:bCs/>
          <w:color w:val="000000" w:themeColor="text1"/>
          <w:kern w:val="2"/>
          <w:szCs w:val="32"/>
          <w14:textFill>
            <w14:solidFill>
              <w14:schemeClr w14:val="tx1"/>
            </w14:solidFill>
          </w14:textFill>
        </w:rPr>
        <w:t>组别</w:t>
      </w:r>
      <w:r>
        <w:rPr>
          <w:rFonts w:hint="eastAsia" w:ascii="仿宋_GB2312" w:hAnsi="宋体" w:eastAsia="仿宋_GB2312" w:cs="Times New Roman"/>
          <w:bCs/>
          <w:color w:val="000000" w:themeColor="text1"/>
          <w:kern w:val="2"/>
          <w:szCs w:val="32"/>
          <w14:textFill>
            <w14:solidFill>
              <w14:schemeClr w14:val="tx1"/>
            </w14:solidFill>
          </w14:textFill>
        </w:rPr>
        <w:t>。</w:t>
      </w:r>
      <w:r>
        <w:rPr>
          <w:rFonts w:ascii="仿宋_GB2312" w:hAnsi="宋体" w:eastAsia="仿宋_GB2312" w:cs="Times New Roman"/>
          <w:bCs/>
          <w:color w:val="000000"/>
          <w:kern w:val="2"/>
          <w:szCs w:val="32"/>
        </w:rPr>
        <w:br w:type="textWrapping"/>
      </w:r>
      <w:r>
        <w:rPr>
          <w:rFonts w:hint="eastAsia" w:ascii="仿宋_GB2312" w:hAnsi="宋体" w:eastAsia="仿宋_GB2312" w:cs="Times New Roman"/>
          <w:bCs/>
          <w:color w:val="000000"/>
          <w:kern w:val="2"/>
          <w:szCs w:val="32"/>
        </w:rPr>
        <w:t xml:space="preserve">   （二）参赛对象。全区40周岁及以下</w:t>
      </w:r>
      <w:r>
        <w:rPr>
          <w:rFonts w:ascii="仿宋_GB2312" w:hAnsi="宋体" w:eastAsia="仿宋_GB2312" w:cs="Times New Roman"/>
          <w:bCs/>
          <w:color w:val="000000"/>
          <w:kern w:val="2"/>
          <w:szCs w:val="32"/>
        </w:rPr>
        <w:t>(198</w:t>
      </w:r>
      <w:r>
        <w:rPr>
          <w:rFonts w:hint="eastAsia" w:ascii="仿宋_GB2312" w:hAnsi="宋体" w:eastAsia="仿宋_GB2312" w:cs="Times New Roman"/>
          <w:bCs/>
          <w:color w:val="000000"/>
          <w:kern w:val="2"/>
          <w:szCs w:val="32"/>
        </w:rPr>
        <w:t>5</w:t>
      </w:r>
      <w:r>
        <w:rPr>
          <w:rFonts w:ascii="仿宋_GB2312" w:hAnsi="宋体" w:eastAsia="仿宋_GB2312" w:cs="Times New Roman"/>
          <w:bCs/>
          <w:color w:val="000000"/>
          <w:kern w:val="2"/>
          <w:szCs w:val="32"/>
        </w:rPr>
        <w:t>年8月31日后出生)</w:t>
      </w:r>
      <w:r>
        <w:rPr>
          <w:rFonts w:hint="eastAsia" w:ascii="仿宋_GB2312" w:hAnsi="宋体" w:eastAsia="仿宋_GB2312" w:cs="Times New Roman"/>
          <w:bCs/>
          <w:color w:val="000000"/>
          <w:kern w:val="2"/>
          <w:szCs w:val="32"/>
        </w:rPr>
        <w:t>中小学在职教师，选手教龄须5年（含）以上，近3学年（2022-2025学年）持续从事一线教学工作。经</w:t>
      </w:r>
      <w:r>
        <w:rPr>
          <w:rFonts w:hint="eastAsia" w:ascii="仿宋_GB2312" w:hAnsi="宋体" w:eastAsia="仿宋_GB2312" w:cs="Times New Roman"/>
          <w:bCs/>
          <w:color w:val="000000" w:themeColor="text1"/>
          <w:kern w:val="2"/>
          <w:szCs w:val="32"/>
          <w14:textFill>
            <w14:solidFill>
              <w14:schemeClr w14:val="tx1"/>
            </w14:solidFill>
          </w14:textFill>
        </w:rPr>
        <w:t>校内选拔后，</w:t>
      </w:r>
      <w:r>
        <w:rPr>
          <w:rFonts w:hint="eastAsia" w:ascii="仿宋_GB2312" w:hAnsi="宋体" w:eastAsia="仿宋_GB2312" w:cs="Times New Roman"/>
          <w:bCs/>
          <w:color w:val="000000"/>
          <w:kern w:val="2"/>
          <w:szCs w:val="32"/>
        </w:rPr>
        <w:t>中小学</w:t>
      </w:r>
      <w:r>
        <w:rPr>
          <w:rFonts w:ascii="仿宋_GB2312" w:hAnsi="宋体" w:eastAsia="仿宋_GB2312" w:cs="Times New Roman"/>
          <w:bCs/>
          <w:color w:val="000000"/>
          <w:kern w:val="2"/>
          <w:szCs w:val="32"/>
        </w:rPr>
        <w:t>各</w:t>
      </w:r>
      <w:r>
        <w:rPr>
          <w:rFonts w:hint="eastAsia" w:ascii="仿宋_GB2312" w:hAnsi="宋体" w:eastAsia="仿宋_GB2312" w:cs="Times New Roman"/>
          <w:bCs/>
          <w:color w:val="000000"/>
          <w:kern w:val="2"/>
          <w:szCs w:val="32"/>
        </w:rPr>
        <w:t>学科</w:t>
      </w:r>
      <w:r>
        <w:rPr>
          <w:rFonts w:ascii="仿宋_GB2312" w:hAnsi="宋体" w:eastAsia="仿宋_GB2312" w:cs="Times New Roman"/>
          <w:bCs/>
          <w:color w:val="000000"/>
          <w:kern w:val="2"/>
          <w:szCs w:val="32"/>
        </w:rPr>
        <w:t>分别推荐</w:t>
      </w:r>
      <w:r>
        <w:rPr>
          <w:rFonts w:hint="eastAsia" w:ascii="仿宋_GB2312" w:hAnsi="宋体" w:eastAsia="仿宋_GB2312" w:cs="Times New Roman"/>
          <w:bCs/>
          <w:color w:val="000000"/>
          <w:kern w:val="2"/>
          <w:szCs w:val="32"/>
        </w:rPr>
        <w:t>教师</w:t>
      </w:r>
      <w:r>
        <w:rPr>
          <w:rFonts w:ascii="仿宋_GB2312" w:hAnsi="宋体" w:eastAsia="仿宋_GB2312" w:cs="Times New Roman"/>
          <w:bCs/>
          <w:color w:val="000000"/>
          <w:kern w:val="2"/>
          <w:szCs w:val="32"/>
        </w:rPr>
        <w:t>选手参加</w:t>
      </w:r>
      <w:r>
        <w:rPr>
          <w:rFonts w:hint="eastAsia" w:ascii="仿宋_GB2312" w:hAnsi="宋体" w:eastAsia="仿宋_GB2312" w:cs="Times New Roman"/>
          <w:bCs/>
          <w:color w:val="000000"/>
          <w:kern w:val="2"/>
          <w:szCs w:val="32"/>
        </w:rPr>
        <w:t>组别赛，每个组别经组内选拔后上报18名选手参加区级决赛。</w:t>
      </w:r>
    </w:p>
    <w:p w14:paraId="513B3FF7">
      <w:pPr>
        <w:spacing w:line="520" w:lineRule="exact"/>
        <w:ind w:firstLine="803" w:firstLineChars="250"/>
        <w:textAlignment w:val="baseline"/>
        <w:rPr>
          <w:rFonts w:ascii="方正小标宋简体" w:hAnsi="宋体" w:eastAsia="黑体" w:cs="宋体"/>
          <w:b/>
          <w:color w:val="000000"/>
          <w:kern w:val="2"/>
          <w:sz w:val="20"/>
          <w:szCs w:val="44"/>
        </w:rPr>
      </w:pPr>
      <w:r>
        <w:rPr>
          <w:rFonts w:hint="eastAsia" w:ascii="方正小标宋简体" w:hAnsi="宋体" w:eastAsia="黑体" w:cs="宋体"/>
          <w:b/>
          <w:color w:val="000000"/>
          <w:kern w:val="2"/>
          <w:szCs w:val="44"/>
        </w:rPr>
        <w:t>五、竞赛实施</w:t>
      </w:r>
    </w:p>
    <w:p w14:paraId="77DE6308">
      <w:pPr>
        <w:spacing w:line="520" w:lineRule="exact"/>
        <w:textAlignment w:val="baseline"/>
        <w:rPr>
          <w:rFonts w:ascii="仿宋_GB2312" w:hAnsi="宋体" w:eastAsia="仿宋_GB2312" w:cs="Times New Roman"/>
          <w:bCs/>
          <w:color w:val="000000"/>
          <w:kern w:val="2"/>
          <w:sz w:val="20"/>
          <w:szCs w:val="32"/>
        </w:rPr>
      </w:pPr>
      <w:r>
        <w:rPr>
          <w:rFonts w:hint="eastAsia" w:ascii="仿宋_GB2312" w:hAnsi="宋体" w:eastAsia="仿宋_GB2312" w:cs="Times New Roman"/>
          <w:bCs/>
          <w:color w:val="000000"/>
          <w:kern w:val="2"/>
          <w:szCs w:val="32"/>
        </w:rPr>
        <w:t xml:space="preserve"> </w:t>
      </w:r>
      <w:r>
        <w:rPr>
          <w:rFonts w:ascii="仿宋_GB2312" w:hAnsi="宋体" w:eastAsia="仿宋_GB2312" w:cs="Times New Roman"/>
          <w:bCs/>
          <w:color w:val="000000"/>
          <w:kern w:val="2"/>
          <w:szCs w:val="32"/>
        </w:rPr>
        <w:t xml:space="preserve"> </w:t>
      </w:r>
      <w:r>
        <w:rPr>
          <w:rFonts w:hint="eastAsia" w:ascii="仿宋_GB2312" w:hAnsi="宋体" w:eastAsia="仿宋_GB2312" w:cs="Times New Roman"/>
          <w:bCs/>
          <w:color w:val="000000"/>
          <w:kern w:val="2"/>
          <w:szCs w:val="32"/>
        </w:rPr>
        <w:t xml:space="preserve"> </w:t>
      </w:r>
      <w:r>
        <w:rPr>
          <w:rFonts w:ascii="仿宋_GB2312" w:hAnsi="宋体" w:eastAsia="仿宋_GB2312" w:cs="Times New Roman"/>
          <w:bCs/>
          <w:color w:val="000000"/>
          <w:kern w:val="2"/>
          <w:szCs w:val="32"/>
        </w:rPr>
        <w:t xml:space="preserve"> </w:t>
      </w:r>
      <w:r>
        <w:rPr>
          <w:rFonts w:hint="eastAsia" w:ascii="仿宋_GB2312" w:hAnsi="宋体" w:eastAsia="仿宋_GB2312" w:cs="Times New Roman"/>
          <w:bCs/>
          <w:color w:val="000000"/>
          <w:kern w:val="2"/>
          <w:szCs w:val="32"/>
        </w:rPr>
        <w:t>（一）初赛。中小学各学科分别组织的选拔活动要能够充分展示本学科教师的师德师风，选拔高层次教学水平的教师参加组别赛。</w:t>
      </w:r>
    </w:p>
    <w:p w14:paraId="6C870E38">
      <w:pPr>
        <w:spacing w:line="520" w:lineRule="exact"/>
        <w:ind w:firstLine="640" w:firstLineChars="200"/>
        <w:textAlignment w:val="baseline"/>
        <w:rPr>
          <w:rFonts w:ascii="仿宋_GB2312" w:hAnsi="宋体" w:eastAsia="仿宋_GB2312" w:cs="Times New Roman"/>
          <w:bCs/>
          <w:color w:val="000000" w:themeColor="text1"/>
          <w:kern w:val="2"/>
          <w:sz w:val="20"/>
          <w:szCs w:val="32"/>
          <w14:textFill>
            <w14:solidFill>
              <w14:schemeClr w14:val="tx1"/>
            </w14:solidFill>
          </w14:textFill>
        </w:rPr>
      </w:pPr>
      <w:r>
        <w:rPr>
          <w:rFonts w:hint="eastAsia" w:ascii="仿宋_GB2312" w:hAnsi="宋体" w:eastAsia="仿宋_GB2312" w:cs="Times New Roman"/>
          <w:bCs/>
          <w:color w:val="000000"/>
          <w:kern w:val="2"/>
          <w:szCs w:val="32"/>
        </w:rPr>
        <w:t>（二）组别赛。</w:t>
      </w:r>
      <w:r>
        <w:rPr>
          <w:rFonts w:hint="eastAsia" w:ascii="仿宋_GB2312" w:hAnsi="宋体" w:eastAsia="仿宋_GB2312" w:cs="Times New Roman"/>
          <w:bCs/>
          <w:color w:val="000000" w:themeColor="text1"/>
          <w:kern w:val="2"/>
          <w:szCs w:val="32"/>
          <w14:textFill>
            <w14:solidFill>
              <w14:schemeClr w14:val="tx1"/>
            </w14:solidFill>
          </w14:textFill>
        </w:rPr>
        <w:t>小学组、中学文科组、中学理科组、中学英语组由区教研室李霞、张莉、</w:t>
      </w:r>
      <w:r>
        <w:rPr>
          <w:rFonts w:hint="eastAsia" w:ascii="仿宋_GB2312" w:hAnsi="宋体" w:eastAsia="仿宋_GB2312" w:cs="Times New Roman"/>
          <w:bCs/>
          <w:color w:val="000000" w:themeColor="text1"/>
          <w:kern w:val="2"/>
          <w:szCs w:val="32"/>
          <w:lang w:val="en-US" w:eastAsia="zh-CN"/>
          <w14:textFill>
            <w14:solidFill>
              <w14:schemeClr w14:val="tx1"/>
            </w14:solidFill>
          </w14:textFill>
        </w:rPr>
        <w:t>施维升</w:t>
      </w:r>
      <w:r>
        <w:rPr>
          <w:rFonts w:hint="eastAsia" w:ascii="仿宋_GB2312" w:hAnsi="宋体" w:eastAsia="仿宋_GB2312" w:cs="Times New Roman"/>
          <w:bCs/>
          <w:color w:val="000000" w:themeColor="text1"/>
          <w:kern w:val="2"/>
          <w:szCs w:val="32"/>
          <w14:textFill>
            <w14:solidFill>
              <w14:schemeClr w14:val="tx1"/>
            </w14:solidFill>
          </w14:textFill>
        </w:rPr>
        <w:t>、唐永文老师分别组织负责。</w:t>
      </w:r>
    </w:p>
    <w:p w14:paraId="2A208DAE">
      <w:pPr>
        <w:pStyle w:val="2"/>
        <w:spacing w:before="217" w:after="217" w:line="520" w:lineRule="exact"/>
        <w:ind w:left="2761" w:hanging="2121"/>
        <w:textAlignment w:val="baseline"/>
        <w:rPr>
          <w:b/>
          <w:bCs w:val="0"/>
        </w:rPr>
      </w:pPr>
      <w:r>
        <w:rPr>
          <w:rFonts w:hint="eastAsia"/>
          <w:b/>
          <w:bCs w:val="0"/>
        </w:rPr>
        <w:t>六、竞赛活动安排</w:t>
      </w:r>
      <w:bookmarkEnd w:id="8"/>
      <w:bookmarkEnd w:id="9"/>
    </w:p>
    <w:p w14:paraId="7152E91F">
      <w:pPr>
        <w:spacing w:line="520" w:lineRule="exact"/>
        <w:ind w:firstLine="480" w:firstLineChars="150"/>
        <w:textAlignment w:val="baseline"/>
        <w:rPr>
          <w:rFonts w:ascii="仿宋_GB2312" w:hAnsi="宋体" w:eastAsia="仿宋_GB2312" w:cs="Times New Roman"/>
          <w:bCs/>
          <w:color w:val="000000"/>
          <w:kern w:val="2"/>
          <w:sz w:val="20"/>
          <w:szCs w:val="32"/>
        </w:rPr>
      </w:pPr>
      <w:bookmarkStart w:id="10" w:name="_Toc13313339"/>
      <w:bookmarkStart w:id="11" w:name="_Toc11490984"/>
      <w:r>
        <w:rPr>
          <w:rFonts w:hint="eastAsia" w:ascii="仿宋_GB2312" w:hAnsi="宋体" w:eastAsia="仿宋_GB2312" w:cs="Times New Roman"/>
          <w:bCs/>
          <w:color w:val="000000"/>
          <w:kern w:val="2"/>
          <w:szCs w:val="32"/>
        </w:rPr>
        <w:t>（一）部署启动阶段（</w:t>
      </w:r>
      <w:r>
        <w:rPr>
          <w:rFonts w:hint="eastAsia" w:ascii="仿宋_GB2312" w:hAnsi="宋体" w:eastAsia="仿宋_GB2312" w:cs="Times New Roman"/>
          <w:bCs/>
          <w:color w:val="000000" w:themeColor="text1"/>
          <w:kern w:val="2"/>
          <w:szCs w:val="32"/>
          <w14:textFill>
            <w14:solidFill>
              <w14:schemeClr w14:val="tx1"/>
            </w14:solidFill>
          </w14:textFill>
        </w:rPr>
        <w:t>9月</w:t>
      </w:r>
      <w:r>
        <w:rPr>
          <w:rFonts w:hint="eastAsia" w:ascii="仿宋_GB2312" w:hAnsi="宋体" w:eastAsia="仿宋_GB2312" w:cs="Times New Roman"/>
          <w:bCs/>
          <w:color w:val="000000"/>
          <w:kern w:val="2"/>
          <w:szCs w:val="32"/>
        </w:rPr>
        <w:t>）：调研谋划、制定方案、下发通知、申报及确定竞赛项目等。</w:t>
      </w:r>
    </w:p>
    <w:p w14:paraId="6003B0B9">
      <w:pPr>
        <w:spacing w:line="520" w:lineRule="exact"/>
        <w:textAlignment w:val="baseline"/>
        <w:rPr>
          <w:rFonts w:ascii="仿宋_GB2312" w:hAnsi="宋体" w:eastAsia="仿宋_GB2312" w:cs="Times New Roman"/>
          <w:bCs/>
          <w:color w:val="000000"/>
          <w:kern w:val="2"/>
          <w:szCs w:val="32"/>
        </w:rPr>
      </w:pPr>
      <w:r>
        <w:rPr>
          <w:rFonts w:hint="eastAsia" w:ascii="仿宋_GB2312" w:hAnsi="宋体" w:eastAsia="仿宋_GB2312" w:cs="Times New Roman"/>
          <w:bCs/>
          <w:color w:val="000000"/>
          <w:kern w:val="2"/>
          <w:szCs w:val="32"/>
        </w:rPr>
        <w:t xml:space="preserve">  </w:t>
      </w:r>
      <w:r>
        <w:rPr>
          <w:rFonts w:ascii="仿宋_GB2312" w:hAnsi="宋体" w:eastAsia="仿宋_GB2312" w:cs="Times New Roman"/>
          <w:bCs/>
          <w:color w:val="000000"/>
          <w:kern w:val="2"/>
          <w:szCs w:val="32"/>
        </w:rPr>
        <w:t xml:space="preserve"> </w:t>
      </w:r>
      <w:r>
        <w:rPr>
          <w:rFonts w:hint="eastAsia" w:ascii="仿宋_GB2312" w:hAnsi="宋体" w:eastAsia="仿宋_GB2312" w:cs="Times New Roman"/>
          <w:bCs/>
          <w:color w:val="000000"/>
          <w:kern w:val="2"/>
          <w:szCs w:val="32"/>
        </w:rPr>
        <w:t>（二）学科竞赛时间（</w:t>
      </w:r>
      <w:r>
        <w:rPr>
          <w:rFonts w:hint="eastAsia" w:ascii="仿宋_GB2312" w:hAnsi="宋体" w:eastAsia="仿宋_GB2312" w:cs="Times New Roman"/>
          <w:bCs/>
          <w:color w:val="000000" w:themeColor="text1"/>
          <w:kern w:val="2"/>
          <w:szCs w:val="32"/>
          <w14:textFill>
            <w14:solidFill>
              <w14:schemeClr w14:val="tx1"/>
            </w14:solidFill>
          </w14:textFill>
        </w:rPr>
        <w:t>10月</w:t>
      </w:r>
      <w:r>
        <w:rPr>
          <w:rFonts w:hint="eastAsia" w:ascii="仿宋_GB2312" w:hAnsi="宋体" w:eastAsia="仿宋_GB2312" w:cs="Times New Roman"/>
          <w:bCs/>
          <w:color w:val="000000"/>
          <w:kern w:val="2"/>
          <w:szCs w:val="32"/>
        </w:rPr>
        <w:t>）：</w:t>
      </w:r>
    </w:p>
    <w:p w14:paraId="63DCD46A">
      <w:pPr>
        <w:spacing w:line="520" w:lineRule="exact"/>
        <w:ind w:firstLine="640" w:firstLineChars="200"/>
        <w:jc w:val="both"/>
        <w:textAlignment w:val="baseline"/>
        <w:rPr>
          <w:rFonts w:ascii="仿宋_GB2312" w:hAnsi="宋体" w:eastAsia="仿宋_GB2312" w:cs="Times New Roman"/>
          <w:bCs/>
          <w:color w:val="000000"/>
          <w:kern w:val="2"/>
          <w:szCs w:val="32"/>
        </w:rPr>
      </w:pPr>
      <w:r>
        <w:rPr>
          <w:rFonts w:hint="eastAsia" w:ascii="仿宋_GB2312" w:hAnsi="宋体" w:eastAsia="仿宋_GB2312" w:cs="Times New Roman"/>
          <w:bCs/>
          <w:color w:val="000000"/>
          <w:kern w:val="2"/>
          <w:szCs w:val="32"/>
        </w:rPr>
        <w:t>1.各学科组内选拔教师参加组别赛。</w:t>
      </w:r>
    </w:p>
    <w:p w14:paraId="46075499">
      <w:pPr>
        <w:spacing w:line="520" w:lineRule="exact"/>
        <w:ind w:firstLine="640" w:firstLineChars="200"/>
        <w:jc w:val="both"/>
        <w:textAlignment w:val="baseline"/>
        <w:rPr>
          <w:rFonts w:ascii="仿宋_GB2312" w:hAnsi="宋体" w:eastAsia="仿宋_GB2312" w:cs="Times New Roman"/>
          <w:bCs/>
          <w:color w:val="000000"/>
          <w:kern w:val="2"/>
          <w:sz w:val="20"/>
          <w:szCs w:val="32"/>
        </w:rPr>
      </w:pPr>
      <w:r>
        <w:rPr>
          <w:rFonts w:hint="eastAsia" w:ascii="仿宋_GB2312" w:hAnsi="宋体" w:eastAsia="仿宋_GB2312" w:cs="Times New Roman"/>
          <w:bCs/>
          <w:color w:val="000000"/>
          <w:kern w:val="2"/>
          <w:szCs w:val="32"/>
        </w:rPr>
        <w:t>2.10月</w:t>
      </w:r>
      <w:r>
        <w:rPr>
          <w:rFonts w:hint="eastAsia" w:ascii="仿宋_GB2312" w:hAnsi="宋体" w:eastAsia="仿宋_GB2312" w:cs="Times New Roman"/>
          <w:bCs/>
          <w:color w:val="000000" w:themeColor="text1"/>
          <w:kern w:val="2"/>
          <w:szCs w:val="32"/>
          <w14:textFill>
            <w14:solidFill>
              <w14:schemeClr w14:val="tx1"/>
            </w14:solidFill>
          </w14:textFill>
        </w:rPr>
        <w:t>20</w:t>
      </w:r>
      <w:r>
        <w:rPr>
          <w:rFonts w:hint="eastAsia" w:ascii="仿宋_GB2312" w:hAnsi="宋体" w:eastAsia="仿宋_GB2312" w:cs="Times New Roman"/>
          <w:bCs/>
          <w:color w:val="000000"/>
          <w:kern w:val="2"/>
          <w:szCs w:val="32"/>
        </w:rPr>
        <w:t>日前完成所有组内选拔。</w:t>
      </w:r>
    </w:p>
    <w:p w14:paraId="1982C995">
      <w:pPr>
        <w:spacing w:line="520" w:lineRule="exact"/>
        <w:textAlignment w:val="baseline"/>
        <w:rPr>
          <w:rFonts w:ascii="仿宋_GB2312" w:hAnsi="宋体" w:eastAsia="仿宋_GB2312" w:cs="Times New Roman"/>
          <w:bCs/>
          <w:color w:val="000000"/>
          <w:kern w:val="2"/>
          <w:sz w:val="20"/>
          <w:szCs w:val="32"/>
        </w:rPr>
      </w:pPr>
      <w:r>
        <w:rPr>
          <w:rFonts w:hint="eastAsia" w:ascii="仿宋_GB2312" w:hAnsi="宋体" w:eastAsia="仿宋_GB2312" w:cs="Times New Roman"/>
          <w:bCs/>
          <w:color w:val="000000"/>
          <w:kern w:val="2"/>
          <w:szCs w:val="32"/>
        </w:rPr>
        <w:t xml:space="preserve"> </w:t>
      </w:r>
      <w:r>
        <w:rPr>
          <w:rFonts w:ascii="仿宋_GB2312" w:hAnsi="宋体" w:eastAsia="仿宋_GB2312" w:cs="Times New Roman"/>
          <w:bCs/>
          <w:color w:val="000000"/>
          <w:kern w:val="2"/>
          <w:szCs w:val="32"/>
        </w:rPr>
        <w:t xml:space="preserve"> </w:t>
      </w:r>
      <w:r>
        <w:rPr>
          <w:rFonts w:hint="eastAsia" w:ascii="仿宋_GB2312" w:hAnsi="宋体" w:eastAsia="仿宋_GB2312" w:cs="Times New Roman"/>
          <w:bCs/>
          <w:color w:val="000000"/>
          <w:kern w:val="2"/>
          <w:szCs w:val="32"/>
        </w:rPr>
        <w:t xml:space="preserve"> （三）区级比赛时间</w:t>
      </w:r>
      <w:r>
        <w:rPr>
          <w:rFonts w:hint="eastAsia" w:ascii="仿宋_GB2312" w:hAnsi="宋体" w:eastAsia="仿宋_GB2312" w:cs="Times New Roman"/>
          <w:bCs/>
          <w:color w:val="000000" w:themeColor="text1"/>
          <w:kern w:val="2"/>
          <w:szCs w:val="32"/>
          <w14:textFill>
            <w14:solidFill>
              <w14:schemeClr w14:val="tx1"/>
            </w14:solidFill>
          </w14:textFill>
        </w:rPr>
        <w:t>（11月）</w:t>
      </w:r>
      <w:r>
        <w:rPr>
          <w:rFonts w:hint="eastAsia" w:ascii="仿宋_GB2312" w:hAnsi="宋体" w:eastAsia="仿宋_GB2312" w:cs="Times New Roman"/>
          <w:bCs/>
          <w:color w:val="000000"/>
          <w:kern w:val="2"/>
          <w:szCs w:val="32"/>
        </w:rPr>
        <w:t>：各竞赛学科组负责人完成组别赛比赛选拔工作，全面总结竞赛活动情况，上报总结及竞赛活动资料。</w:t>
      </w:r>
    </w:p>
    <w:p w14:paraId="71EE2358">
      <w:pPr>
        <w:pStyle w:val="56"/>
        <w:snapToGrid w:val="0"/>
        <w:spacing w:before="0" w:line="520" w:lineRule="exact"/>
        <w:ind w:firstLine="480"/>
        <w:textAlignment w:val="baseline"/>
        <w:rPr>
          <w:rFonts w:ascii="仿宋_GB2312" w:hAnsi="宋体" w:eastAsia="仿宋_GB2312" w:cs="Times New Roman"/>
          <w:b w:val="0"/>
          <w:color w:val="000000"/>
          <w:lang w:val="en-US"/>
        </w:rPr>
      </w:pPr>
      <w:r>
        <w:rPr>
          <w:rFonts w:hint="eastAsia" w:ascii="仿宋_GB2312" w:hAnsi="宋体" w:eastAsia="仿宋_GB2312" w:cs="Times New Roman"/>
          <w:b w:val="0"/>
          <w:color w:val="000000"/>
          <w:lang w:val="en-US"/>
        </w:rPr>
        <w:t>（四）总结表彰阶段</w:t>
      </w:r>
      <w:r>
        <w:rPr>
          <w:rFonts w:hint="eastAsia" w:ascii="仿宋_GB2312" w:hAnsi="宋体" w:eastAsia="仿宋_GB2312" w:cs="Times New Roman"/>
          <w:b w:val="0"/>
          <w:lang w:val="en-US"/>
        </w:rPr>
        <w:t>（11月）</w:t>
      </w:r>
      <w:bookmarkEnd w:id="10"/>
      <w:r>
        <w:rPr>
          <w:rFonts w:hint="eastAsia" w:ascii="仿宋_GB2312" w:hAnsi="宋体" w:eastAsia="仿宋_GB2312" w:cs="Times New Roman"/>
          <w:b w:val="0"/>
          <w:color w:val="000000"/>
          <w:lang w:val="en-US"/>
        </w:rPr>
        <w:t>：教研室上报总结及竞赛活动资料。</w:t>
      </w:r>
      <w:bookmarkEnd w:id="11"/>
    </w:p>
    <w:p w14:paraId="122D9CD1">
      <w:pPr>
        <w:pStyle w:val="2"/>
        <w:spacing w:before="217" w:after="217" w:line="520" w:lineRule="exact"/>
        <w:textAlignment w:val="baseline"/>
      </w:pPr>
      <w:bookmarkStart w:id="12" w:name="_Toc11490987"/>
      <w:bookmarkStart w:id="13" w:name="_Toc13313347"/>
      <w:r>
        <w:rPr>
          <w:rFonts w:hint="eastAsia"/>
        </w:rPr>
        <w:t>六、表彰奖励</w:t>
      </w:r>
      <w:bookmarkEnd w:id="12"/>
      <w:bookmarkEnd w:id="13"/>
    </w:p>
    <w:p w14:paraId="4B38E9B1">
      <w:pPr>
        <w:spacing w:line="520" w:lineRule="exact"/>
        <w:ind w:firstLine="640" w:firstLineChars="200"/>
        <w:textAlignment w:val="baseline"/>
        <w:rPr>
          <w:rFonts w:ascii="仿宋_GB2312" w:hAnsi="宋体" w:eastAsia="仿宋_GB2312"/>
          <w:bCs/>
          <w:color w:val="000000"/>
          <w:sz w:val="20"/>
          <w:szCs w:val="32"/>
        </w:rPr>
      </w:pPr>
      <w:bookmarkStart w:id="14" w:name="OLE_LINK1"/>
      <w:bookmarkStart w:id="15" w:name="OLE_LINK2"/>
      <w:r>
        <w:rPr>
          <w:rFonts w:hint="eastAsia" w:ascii="仿宋_GB2312" w:hAnsi="宋体" w:eastAsia="仿宋_GB2312"/>
          <w:bCs/>
          <w:color w:val="000000"/>
          <w:szCs w:val="32"/>
        </w:rPr>
        <w:t>（一）中学组和小学组各学科共五个组别分设一等奖1名（第一名）、二等奖2名（第二、三名）、三等奖3名（第四至六名），一等奖选手由区总工会择优推荐申报“合肥市五一劳动奖章”“合肥市金牌职工”荣誉称号。同时给予物质奖励，一等奖为1000元、二等奖为800元，三等奖为500元。</w:t>
      </w:r>
    </w:p>
    <w:bookmarkEnd w:id="14"/>
    <w:bookmarkEnd w:id="15"/>
    <w:p w14:paraId="03ED8034">
      <w:pPr>
        <w:spacing w:line="520" w:lineRule="exact"/>
        <w:ind w:firstLine="640" w:firstLineChars="200"/>
        <w:textAlignment w:val="baseline"/>
        <w:rPr>
          <w:rFonts w:ascii="仿宋_GB2312" w:hAnsi="宋体" w:eastAsia="仿宋_GB2312"/>
          <w:bCs/>
          <w:color w:val="000000"/>
          <w:sz w:val="20"/>
          <w:szCs w:val="32"/>
        </w:rPr>
      </w:pPr>
      <w:r>
        <w:rPr>
          <w:rFonts w:hint="eastAsia" w:ascii="仿宋_GB2312" w:hAnsi="宋体" w:eastAsia="仿宋_GB2312"/>
          <w:bCs/>
          <w:color w:val="000000"/>
          <w:szCs w:val="32"/>
        </w:rPr>
        <w:t>（二）本次技能竞赛活动前已获得上述荣誉称号的，不重复授予。</w:t>
      </w:r>
    </w:p>
    <w:p w14:paraId="50D821D1">
      <w:pPr>
        <w:pStyle w:val="2"/>
        <w:spacing w:before="217" w:after="217" w:line="520" w:lineRule="exact"/>
        <w:textAlignment w:val="baseline"/>
      </w:pPr>
      <w:bookmarkStart w:id="16" w:name="_Toc13313331"/>
      <w:bookmarkStart w:id="17" w:name="_Toc11490982"/>
      <w:bookmarkStart w:id="18" w:name="_Toc11490988"/>
      <w:bookmarkStart w:id="19" w:name="_Toc13313348"/>
      <w:r>
        <w:rPr>
          <w:rFonts w:hint="eastAsia"/>
        </w:rPr>
        <w:t>七、组织机构</w:t>
      </w:r>
      <w:bookmarkEnd w:id="16"/>
      <w:r>
        <w:tab/>
      </w:r>
      <w:bookmarkEnd w:id="17"/>
    </w:p>
    <w:p w14:paraId="5DC0779F">
      <w:pPr>
        <w:pStyle w:val="56"/>
        <w:snapToGrid w:val="0"/>
        <w:spacing w:before="0" w:line="520" w:lineRule="exact"/>
        <w:ind w:firstLine="480"/>
        <w:textAlignment w:val="baseline"/>
        <w:rPr>
          <w:rFonts w:ascii="仿宋_GB2312" w:hAnsi="宋体" w:eastAsia="仿宋_GB2312" w:cs="新宋体"/>
          <w:b w:val="0"/>
          <w:color w:val="000000"/>
        </w:rPr>
      </w:pPr>
      <w:bookmarkStart w:id="20" w:name="_Toc13313332"/>
      <w:r>
        <w:rPr>
          <w:rFonts w:hint="eastAsia"/>
          <w:b w:val="0"/>
          <w:color w:val="000000"/>
        </w:rPr>
        <w:t>（一）竞赛领导小组</w:t>
      </w:r>
      <w:bookmarkEnd w:id="20"/>
    </w:p>
    <w:p w14:paraId="53B40FCC">
      <w:pPr>
        <w:spacing w:line="520" w:lineRule="exact"/>
        <w:ind w:firstLine="627" w:firstLineChars="196"/>
        <w:jc w:val="both"/>
        <w:textAlignment w:val="baseline"/>
        <w:rPr>
          <w:rFonts w:ascii="仿宋_GB2312" w:hAnsi="楷体" w:eastAsia="仿宋_GB2312" w:cs="Times New Roman"/>
          <w:bCs/>
          <w:color w:val="000000"/>
          <w:kern w:val="2"/>
          <w:sz w:val="20"/>
          <w:szCs w:val="32"/>
        </w:rPr>
      </w:pPr>
      <w:r>
        <w:rPr>
          <w:rFonts w:hint="eastAsia" w:ascii="仿宋_GB2312" w:hAnsi="楷体" w:eastAsia="仿宋_GB2312" w:cs="Times New Roman"/>
          <w:bCs/>
          <w:color w:val="000000"/>
          <w:kern w:val="2"/>
          <w:szCs w:val="32"/>
        </w:rPr>
        <w:t>组  长：周宗华   庐阳区教体局党委书记、局长</w:t>
      </w:r>
    </w:p>
    <w:p w14:paraId="745EECB1">
      <w:pPr>
        <w:widowControl w:val="0"/>
        <w:spacing w:line="520" w:lineRule="exact"/>
        <w:ind w:firstLine="640" w:firstLineChars="200"/>
        <w:jc w:val="both"/>
        <w:textAlignment w:val="baseline"/>
        <w:rPr>
          <w:rFonts w:ascii="仿宋_GB2312" w:hAnsi="楷体" w:eastAsia="仿宋_GB2312" w:cs="Times New Roman"/>
          <w:bCs/>
          <w:color w:val="000000"/>
          <w:kern w:val="2"/>
          <w:sz w:val="20"/>
          <w:szCs w:val="32"/>
        </w:rPr>
      </w:pPr>
      <w:r>
        <w:rPr>
          <w:rFonts w:hint="eastAsia" w:ascii="仿宋_GB2312" w:hAnsi="楷体" w:eastAsia="仿宋_GB2312" w:cs="Times New Roman"/>
          <w:bCs/>
          <w:color w:val="000000"/>
          <w:kern w:val="2"/>
          <w:szCs w:val="32"/>
        </w:rPr>
        <w:t>副组长：朱晓艳   庐阳区教体局党委委员</w:t>
      </w:r>
    </w:p>
    <w:p w14:paraId="22B28D6C">
      <w:pPr>
        <w:widowControl w:val="0"/>
        <w:spacing w:line="520" w:lineRule="exact"/>
        <w:ind w:left="3360" w:leftChars="200" w:hanging="2720" w:hangingChars="850"/>
        <w:jc w:val="both"/>
        <w:textAlignment w:val="baseline"/>
        <w:rPr>
          <w:rFonts w:ascii="仿宋_GB2312" w:hAnsi="宋体" w:eastAsia="仿宋_GB2312" w:cs="新宋体"/>
          <w:color w:val="000000"/>
          <w:sz w:val="20"/>
          <w:szCs w:val="32"/>
        </w:rPr>
      </w:pPr>
      <w:r>
        <w:rPr>
          <w:rFonts w:hint="eastAsia" w:ascii="仿宋_GB2312" w:hAnsi="楷体" w:eastAsia="仿宋_GB2312" w:cs="新宋体"/>
          <w:color w:val="000000"/>
          <w:kern w:val="2"/>
          <w:szCs w:val="32"/>
        </w:rPr>
        <w:t>成  员</w:t>
      </w:r>
      <w:r>
        <w:rPr>
          <w:rFonts w:hint="eastAsia" w:ascii="仿宋_GB2312" w:hAnsi="楷体" w:eastAsia="仿宋_GB2312" w:cs="新宋体"/>
          <w:bCs/>
          <w:color w:val="000000"/>
          <w:kern w:val="2"/>
          <w:szCs w:val="32"/>
        </w:rPr>
        <w:t>：</w:t>
      </w:r>
      <w:r>
        <w:rPr>
          <w:rFonts w:hint="eastAsia" w:ascii="仿宋_GB2312" w:hAnsi="宋体" w:eastAsia="仿宋_GB2312" w:cs="新宋体"/>
          <w:color w:val="000000"/>
          <w:kern w:val="2"/>
          <w:szCs w:val="32"/>
        </w:rPr>
        <w:t>各参赛单位领队</w:t>
      </w:r>
    </w:p>
    <w:p w14:paraId="3D23BF1F">
      <w:pPr>
        <w:spacing w:line="520" w:lineRule="exact"/>
        <w:ind w:firstLine="640" w:firstLineChars="200"/>
        <w:textAlignment w:val="baseline"/>
        <w:rPr>
          <w:rFonts w:ascii="仿宋_GB2312" w:hAnsi="宋体" w:eastAsia="仿宋_GB2312" w:cs="新宋体"/>
          <w:color w:val="000000"/>
          <w:sz w:val="20"/>
          <w:szCs w:val="32"/>
        </w:rPr>
      </w:pPr>
      <w:r>
        <w:rPr>
          <w:rFonts w:hint="eastAsia" w:ascii="仿宋_GB2312" w:hAnsi="宋体" w:eastAsia="仿宋_GB2312" w:cs="新宋体"/>
          <w:color w:val="000000"/>
          <w:szCs w:val="32"/>
        </w:rPr>
        <w:t>竞赛领导小组下设办公室，办公室设在区教体局教研室和工会，具体负责本次竞赛的活动组织、方案制定、服务保障等工作。</w:t>
      </w:r>
    </w:p>
    <w:p w14:paraId="0F230876">
      <w:pPr>
        <w:pStyle w:val="56"/>
        <w:snapToGrid w:val="0"/>
        <w:spacing w:before="0" w:line="520" w:lineRule="exact"/>
        <w:ind w:firstLine="480"/>
        <w:textAlignment w:val="baseline"/>
        <w:rPr>
          <w:rFonts w:ascii="Tahoma" w:hAnsi="Tahoma" w:eastAsia="仿宋"/>
          <w:b w:val="0"/>
        </w:rPr>
      </w:pPr>
      <w:bookmarkStart w:id="21" w:name="_Toc13313333"/>
      <w:r>
        <w:rPr>
          <w:rFonts w:hint="eastAsia"/>
          <w:b w:val="0"/>
        </w:rPr>
        <w:t>（二）竞赛</w:t>
      </w:r>
      <w:bookmarkEnd w:id="21"/>
      <w:r>
        <w:rPr>
          <w:rFonts w:hint="eastAsia"/>
          <w:b w:val="0"/>
        </w:rPr>
        <w:t>专家组</w:t>
      </w:r>
    </w:p>
    <w:p w14:paraId="42622356">
      <w:pPr>
        <w:spacing w:line="520" w:lineRule="exact"/>
        <w:ind w:firstLine="640" w:firstLineChars="200"/>
        <w:jc w:val="both"/>
        <w:textAlignment w:val="baseline"/>
        <w:rPr>
          <w:rFonts w:hint="default" w:ascii="仿宋_GB2312" w:hAnsi="宋体" w:eastAsia="仿宋_GB2312" w:cs="新宋体"/>
          <w:color w:val="000000" w:themeColor="text1"/>
          <w:kern w:val="2"/>
          <w:szCs w:val="32"/>
          <w:lang w:val="en-US" w:eastAsia="zh-CN"/>
          <w14:textFill>
            <w14:solidFill>
              <w14:schemeClr w14:val="tx1"/>
            </w14:solidFill>
          </w14:textFill>
        </w:rPr>
      </w:pPr>
      <w:r>
        <w:rPr>
          <w:rFonts w:hint="eastAsia" w:ascii="仿宋_GB2312" w:hAnsi="楷体" w:eastAsia="仿宋_GB2312" w:cs="新宋体"/>
          <w:bCs/>
          <w:color w:val="000000" w:themeColor="text1"/>
          <w:kern w:val="2"/>
          <w:szCs w:val="32"/>
          <w14:textFill>
            <w14:solidFill>
              <w14:schemeClr w14:val="tx1"/>
            </w14:solidFill>
          </w14:textFill>
        </w:rPr>
        <w:t xml:space="preserve">组 </w:t>
      </w:r>
      <w:r>
        <w:rPr>
          <w:rFonts w:ascii="仿宋_GB2312" w:hAnsi="楷体" w:eastAsia="仿宋_GB2312" w:cs="新宋体"/>
          <w:bCs/>
          <w:color w:val="000000" w:themeColor="text1"/>
          <w:kern w:val="2"/>
          <w:szCs w:val="32"/>
          <w14:textFill>
            <w14:solidFill>
              <w14:schemeClr w14:val="tx1"/>
            </w14:solidFill>
          </w14:textFill>
        </w:rPr>
        <w:t xml:space="preserve"> </w:t>
      </w:r>
      <w:r>
        <w:rPr>
          <w:rFonts w:hint="eastAsia" w:ascii="仿宋_GB2312" w:hAnsi="楷体" w:eastAsia="仿宋_GB2312" w:cs="新宋体"/>
          <w:bCs/>
          <w:color w:val="000000" w:themeColor="text1"/>
          <w:kern w:val="2"/>
          <w:szCs w:val="32"/>
          <w14:textFill>
            <w14:solidFill>
              <w14:schemeClr w14:val="tx1"/>
            </w14:solidFill>
          </w14:textFill>
        </w:rPr>
        <w:t>长：</w:t>
      </w:r>
      <w:r>
        <w:rPr>
          <w:rFonts w:hint="eastAsia" w:ascii="仿宋_GB2312" w:hAnsi="宋体" w:eastAsia="仿宋_GB2312" w:cs="新宋体"/>
          <w:color w:val="000000" w:themeColor="text1"/>
          <w:kern w:val="2"/>
          <w:szCs w:val="32"/>
          <w14:textFill>
            <w14:solidFill>
              <w14:schemeClr w14:val="tx1"/>
            </w14:solidFill>
          </w14:textFill>
        </w:rPr>
        <w:t>李国凯</w:t>
      </w:r>
      <w:r>
        <w:rPr>
          <w:rFonts w:hint="eastAsia" w:ascii="仿宋_GB2312" w:hAnsi="宋体" w:eastAsia="仿宋_GB2312" w:cs="新宋体"/>
          <w:color w:val="000000" w:themeColor="text1"/>
          <w:kern w:val="2"/>
          <w:szCs w:val="32"/>
          <w:lang w:val="en-US" w:eastAsia="zh-CN"/>
          <w14:textFill>
            <w14:solidFill>
              <w14:schemeClr w14:val="tx1"/>
            </w14:solidFill>
          </w14:textFill>
        </w:rPr>
        <w:t xml:space="preserve">   </w:t>
      </w:r>
      <w:r>
        <w:rPr>
          <w:rFonts w:hint="eastAsia" w:ascii="仿宋_GB2312" w:hAnsi="楷体" w:eastAsia="仿宋_GB2312" w:cs="新宋体"/>
          <w:bCs/>
          <w:color w:val="000000" w:themeColor="text1"/>
          <w:kern w:val="2"/>
          <w:szCs w:val="32"/>
          <w14:textFill>
            <w14:solidFill>
              <w14:schemeClr w14:val="tx1"/>
            </w14:solidFill>
          </w14:textFill>
        </w:rPr>
        <w:t>庐阳区教研室副主任</w:t>
      </w:r>
    </w:p>
    <w:p w14:paraId="5F845A76">
      <w:pPr>
        <w:spacing w:line="520" w:lineRule="exact"/>
        <w:ind w:firstLine="1920" w:firstLineChars="600"/>
        <w:jc w:val="both"/>
        <w:textAlignment w:val="baseline"/>
        <w:rPr>
          <w:rFonts w:ascii="仿宋_GB2312" w:hAnsi="宋体" w:eastAsia="仿宋_GB2312" w:cs="新宋体"/>
          <w:color w:val="000000" w:themeColor="text1"/>
          <w:sz w:val="20"/>
          <w14:textFill>
            <w14:solidFill>
              <w14:schemeClr w14:val="tx1"/>
            </w14:solidFill>
          </w14:textFill>
        </w:rPr>
      </w:pPr>
      <w:r>
        <w:rPr>
          <w:rFonts w:hint="eastAsia" w:ascii="仿宋_GB2312" w:hAnsi="楷体" w:eastAsia="仿宋_GB2312" w:cs="新宋体"/>
          <w:bCs/>
          <w:color w:val="000000" w:themeColor="text1"/>
          <w:kern w:val="2"/>
          <w:szCs w:val="32"/>
          <w14:textFill>
            <w14:solidFill>
              <w14:schemeClr w14:val="tx1"/>
            </w14:solidFill>
          </w14:textFill>
        </w:rPr>
        <w:t>李  霞   庐阳区教研室副主任</w:t>
      </w:r>
    </w:p>
    <w:p w14:paraId="035EA85D">
      <w:pPr>
        <w:widowControl w:val="0"/>
        <w:spacing w:line="520" w:lineRule="exact"/>
        <w:ind w:firstLine="640" w:firstLineChars="200"/>
        <w:jc w:val="both"/>
        <w:textAlignment w:val="baseline"/>
        <w:rPr>
          <w:rFonts w:ascii="仿宋_GB2312" w:hAnsi="宋体" w:eastAsia="仿宋_GB2312" w:cs="新宋体"/>
          <w:color w:val="000000" w:themeColor="text1"/>
          <w:kern w:val="2"/>
          <w:szCs w:val="32"/>
          <w14:textFill>
            <w14:solidFill>
              <w14:schemeClr w14:val="tx1"/>
            </w14:solidFill>
          </w14:textFill>
        </w:rPr>
      </w:pPr>
      <w:r>
        <w:rPr>
          <w:rFonts w:hint="eastAsia" w:ascii="仿宋_GB2312" w:hAnsi="宋体" w:eastAsia="仿宋_GB2312" w:cs="新宋体"/>
          <w:color w:val="000000" w:themeColor="text1"/>
          <w:kern w:val="2"/>
          <w:szCs w:val="32"/>
          <w14:textFill>
            <w14:solidFill>
              <w14:schemeClr w14:val="tx1"/>
            </w14:solidFill>
          </w14:textFill>
        </w:rPr>
        <w:t>成  员: 李国凯   庐阳区教体局中学数学教研员</w:t>
      </w:r>
    </w:p>
    <w:p w14:paraId="14A410A7">
      <w:pPr>
        <w:widowControl w:val="0"/>
        <w:spacing w:line="520" w:lineRule="exact"/>
        <w:ind w:firstLine="1920" w:firstLineChars="600"/>
        <w:jc w:val="both"/>
        <w:textAlignment w:val="baseline"/>
        <w:rPr>
          <w:rFonts w:ascii="仿宋_GB2312" w:hAnsi="宋体" w:eastAsia="仿宋_GB2312" w:cs="新宋体"/>
          <w:color w:val="000000" w:themeColor="text1"/>
          <w:kern w:val="2"/>
          <w:szCs w:val="32"/>
          <w14:textFill>
            <w14:solidFill>
              <w14:schemeClr w14:val="tx1"/>
            </w14:solidFill>
          </w14:textFill>
        </w:rPr>
      </w:pPr>
      <w:r>
        <w:rPr>
          <w:rFonts w:hint="eastAsia" w:ascii="仿宋_GB2312" w:hAnsi="楷体" w:eastAsia="仿宋_GB2312" w:cs="新宋体"/>
          <w:bCs/>
          <w:color w:val="000000" w:themeColor="text1"/>
          <w:kern w:val="2"/>
          <w:szCs w:val="32"/>
          <w14:textFill>
            <w14:solidFill>
              <w14:schemeClr w14:val="tx1"/>
            </w14:solidFill>
          </w14:textFill>
        </w:rPr>
        <w:t xml:space="preserve">杨立新  </w:t>
      </w:r>
      <w:r>
        <w:rPr>
          <w:rFonts w:ascii="仿宋_GB2312" w:hAnsi="楷体" w:eastAsia="仿宋_GB2312" w:cs="新宋体"/>
          <w:bCs/>
          <w:color w:val="000000" w:themeColor="text1"/>
          <w:kern w:val="2"/>
          <w:szCs w:val="32"/>
          <w14:textFill>
            <w14:solidFill>
              <w14:schemeClr w14:val="tx1"/>
            </w14:solidFill>
          </w14:textFill>
        </w:rPr>
        <w:t xml:space="preserve"> </w:t>
      </w:r>
      <w:r>
        <w:rPr>
          <w:rFonts w:hint="eastAsia" w:ascii="仿宋_GB2312" w:hAnsi="宋体" w:eastAsia="仿宋_GB2312" w:cs="新宋体"/>
          <w:color w:val="000000" w:themeColor="text1"/>
          <w:kern w:val="2"/>
          <w:szCs w:val="32"/>
          <w14:textFill>
            <w14:solidFill>
              <w14:schemeClr w14:val="tx1"/>
            </w14:solidFill>
          </w14:textFill>
        </w:rPr>
        <w:t>庐阳区教体局小学语文教研员</w:t>
      </w:r>
    </w:p>
    <w:p w14:paraId="5087FC0A">
      <w:pPr>
        <w:widowControl w:val="0"/>
        <w:spacing w:line="520" w:lineRule="exact"/>
        <w:ind w:firstLine="640" w:firstLineChars="200"/>
        <w:jc w:val="both"/>
        <w:textAlignment w:val="baseline"/>
        <w:rPr>
          <w:rFonts w:ascii="仿宋_GB2312" w:hAnsi="宋体" w:eastAsia="仿宋_GB2312" w:cs="新宋体"/>
          <w:color w:val="000000" w:themeColor="text1"/>
          <w:kern w:val="2"/>
          <w:szCs w:val="32"/>
          <w14:textFill>
            <w14:solidFill>
              <w14:schemeClr w14:val="tx1"/>
            </w14:solidFill>
          </w14:textFill>
        </w:rPr>
      </w:pPr>
      <w:r>
        <w:rPr>
          <w:rFonts w:hint="eastAsia" w:ascii="仿宋_GB2312" w:hAnsi="宋体" w:eastAsia="仿宋_GB2312" w:cs="新宋体"/>
          <w:color w:val="000000" w:themeColor="text1"/>
          <w:kern w:val="2"/>
          <w:szCs w:val="32"/>
          <w14:textFill>
            <w14:solidFill>
              <w14:schemeClr w14:val="tx1"/>
            </w14:solidFill>
          </w14:textFill>
        </w:rPr>
        <w:t xml:space="preserve">        李玲玲   庐阳区教体局小学数学教研员</w:t>
      </w:r>
    </w:p>
    <w:p w14:paraId="5D2283E1">
      <w:pPr>
        <w:widowControl w:val="0"/>
        <w:spacing w:line="520" w:lineRule="exact"/>
        <w:ind w:firstLine="1920" w:firstLineChars="600"/>
        <w:jc w:val="both"/>
        <w:textAlignment w:val="baseline"/>
        <w:rPr>
          <w:rFonts w:ascii="仿宋_GB2312" w:hAnsi="宋体" w:eastAsia="仿宋_GB2312" w:cs="新宋体"/>
          <w:color w:val="000000" w:themeColor="text1"/>
          <w:kern w:val="2"/>
          <w:szCs w:val="32"/>
          <w14:textFill>
            <w14:solidFill>
              <w14:schemeClr w14:val="tx1"/>
            </w14:solidFill>
          </w14:textFill>
        </w:rPr>
      </w:pPr>
      <w:r>
        <w:rPr>
          <w:rFonts w:hint="eastAsia" w:ascii="仿宋_GB2312" w:hAnsi="宋体" w:eastAsia="仿宋_GB2312" w:cs="新宋体"/>
          <w:color w:val="000000" w:themeColor="text1"/>
          <w:kern w:val="2"/>
          <w:szCs w:val="32"/>
          <w14:textFill>
            <w14:solidFill>
              <w14:schemeClr w14:val="tx1"/>
            </w14:solidFill>
          </w14:textFill>
        </w:rPr>
        <w:t>张  莉   庐阳区教体局中学语文教研员</w:t>
      </w:r>
    </w:p>
    <w:p w14:paraId="19CAB576">
      <w:pPr>
        <w:widowControl w:val="0"/>
        <w:spacing w:line="520" w:lineRule="exact"/>
        <w:ind w:firstLine="640" w:firstLineChars="200"/>
        <w:jc w:val="both"/>
        <w:textAlignment w:val="baseline"/>
        <w:rPr>
          <w:rFonts w:ascii="仿宋_GB2312" w:hAnsi="宋体" w:eastAsia="仿宋_GB2312" w:cs="新宋体"/>
          <w:color w:val="000000" w:themeColor="text1"/>
          <w:kern w:val="2"/>
          <w:szCs w:val="32"/>
          <w14:textFill>
            <w14:solidFill>
              <w14:schemeClr w14:val="tx1"/>
            </w14:solidFill>
          </w14:textFill>
        </w:rPr>
      </w:pPr>
      <w:r>
        <w:rPr>
          <w:rFonts w:hint="eastAsia" w:ascii="仿宋_GB2312" w:hAnsi="宋体" w:eastAsia="仿宋_GB2312" w:cs="新宋体"/>
          <w:color w:val="000000" w:themeColor="text1"/>
          <w:kern w:val="2"/>
          <w:szCs w:val="32"/>
          <w14:textFill>
            <w14:solidFill>
              <w14:schemeClr w14:val="tx1"/>
            </w14:solidFill>
          </w14:textFill>
        </w:rPr>
        <w:t xml:space="preserve">        </w:t>
      </w:r>
      <w:r>
        <w:rPr>
          <w:rFonts w:hint="eastAsia" w:ascii="仿宋_GB2312" w:hAnsi="楷体" w:eastAsia="仿宋_GB2312" w:cs="新宋体"/>
          <w:bCs/>
          <w:color w:val="000000" w:themeColor="text1"/>
          <w:kern w:val="2"/>
          <w:szCs w:val="32"/>
          <w14:textFill>
            <w14:solidFill>
              <w14:schemeClr w14:val="tx1"/>
            </w14:solidFill>
          </w14:textFill>
        </w:rPr>
        <w:t xml:space="preserve">唐永文 </w:t>
      </w:r>
      <w:r>
        <w:rPr>
          <w:rFonts w:ascii="仿宋_GB2312" w:hAnsi="楷体" w:eastAsia="仿宋_GB2312" w:cs="新宋体"/>
          <w:bCs/>
          <w:color w:val="000000" w:themeColor="text1"/>
          <w:kern w:val="2"/>
          <w:szCs w:val="32"/>
          <w14:textFill>
            <w14:solidFill>
              <w14:schemeClr w14:val="tx1"/>
            </w14:solidFill>
          </w14:textFill>
        </w:rPr>
        <w:t xml:space="preserve">  </w:t>
      </w:r>
      <w:r>
        <w:rPr>
          <w:rFonts w:hint="eastAsia" w:ascii="仿宋_GB2312" w:hAnsi="宋体" w:eastAsia="仿宋_GB2312" w:cs="新宋体"/>
          <w:color w:val="000000" w:themeColor="text1"/>
          <w:kern w:val="2"/>
          <w:szCs w:val="32"/>
          <w14:textFill>
            <w14:solidFill>
              <w14:schemeClr w14:val="tx1"/>
            </w14:solidFill>
          </w14:textFill>
        </w:rPr>
        <w:t>庐阳区教体局英语教研员</w:t>
      </w:r>
    </w:p>
    <w:p w14:paraId="38FFB4A6">
      <w:pPr>
        <w:widowControl w:val="0"/>
        <w:spacing w:line="520" w:lineRule="exact"/>
        <w:ind w:firstLine="640" w:firstLineChars="200"/>
        <w:jc w:val="both"/>
        <w:textAlignment w:val="baseline"/>
        <w:rPr>
          <w:rFonts w:ascii="仿宋_GB2312" w:hAnsi="楷体" w:eastAsia="仿宋_GB2312" w:cs="新宋体"/>
          <w:bCs/>
          <w:color w:val="000000" w:themeColor="text1"/>
          <w:kern w:val="2"/>
          <w:sz w:val="20"/>
          <w:szCs w:val="32"/>
          <w14:textFill>
            <w14:solidFill>
              <w14:schemeClr w14:val="tx1"/>
            </w14:solidFill>
          </w14:textFill>
        </w:rPr>
      </w:pPr>
      <w:r>
        <w:rPr>
          <w:rFonts w:hint="eastAsia" w:ascii="仿宋_GB2312" w:hAnsi="宋体" w:eastAsia="仿宋_GB2312" w:cs="新宋体"/>
          <w:color w:val="000000" w:themeColor="text1"/>
          <w:kern w:val="2"/>
          <w:szCs w:val="32"/>
          <w14:textFill>
            <w14:solidFill>
              <w14:schemeClr w14:val="tx1"/>
            </w14:solidFill>
          </w14:textFill>
        </w:rPr>
        <w:t xml:space="preserve"> </w:t>
      </w:r>
      <w:r>
        <w:rPr>
          <w:rFonts w:ascii="仿宋_GB2312" w:hAnsi="宋体" w:eastAsia="仿宋_GB2312" w:cs="新宋体"/>
          <w:color w:val="000000" w:themeColor="text1"/>
          <w:kern w:val="2"/>
          <w:szCs w:val="32"/>
          <w14:textFill>
            <w14:solidFill>
              <w14:schemeClr w14:val="tx1"/>
            </w14:solidFill>
          </w14:textFill>
        </w:rPr>
        <w:t xml:space="preserve">       </w:t>
      </w:r>
      <w:r>
        <w:rPr>
          <w:rFonts w:hint="eastAsia" w:ascii="仿宋_GB2312" w:hAnsi="宋体" w:eastAsia="仿宋_GB2312" w:cs="新宋体"/>
          <w:color w:val="000000" w:themeColor="text1"/>
          <w:kern w:val="2"/>
          <w:szCs w:val="32"/>
          <w14:textFill>
            <w14:solidFill>
              <w14:schemeClr w14:val="tx1"/>
            </w14:solidFill>
          </w14:textFill>
        </w:rPr>
        <w:t xml:space="preserve">施维升 </w:t>
      </w:r>
      <w:r>
        <w:rPr>
          <w:rFonts w:ascii="仿宋_GB2312" w:hAnsi="宋体" w:eastAsia="仿宋_GB2312" w:cs="新宋体"/>
          <w:color w:val="000000" w:themeColor="text1"/>
          <w:kern w:val="2"/>
          <w:szCs w:val="32"/>
          <w14:textFill>
            <w14:solidFill>
              <w14:schemeClr w14:val="tx1"/>
            </w14:solidFill>
          </w14:textFill>
        </w:rPr>
        <w:t xml:space="preserve">  </w:t>
      </w:r>
      <w:r>
        <w:rPr>
          <w:rFonts w:hint="eastAsia" w:ascii="仿宋_GB2312" w:hAnsi="宋体" w:eastAsia="仿宋_GB2312" w:cs="新宋体"/>
          <w:color w:val="000000" w:themeColor="text1"/>
          <w:kern w:val="2"/>
          <w:szCs w:val="32"/>
          <w14:textFill>
            <w14:solidFill>
              <w14:schemeClr w14:val="tx1"/>
            </w14:solidFill>
          </w14:textFill>
        </w:rPr>
        <w:t>庐阳区教体局中学物理教研员</w:t>
      </w:r>
    </w:p>
    <w:p w14:paraId="353F24B0">
      <w:pPr>
        <w:pStyle w:val="2"/>
        <w:spacing w:before="217" w:after="217" w:line="520" w:lineRule="exact"/>
        <w:textAlignment w:val="baseline"/>
      </w:pPr>
      <w:r>
        <w:rPr>
          <w:rFonts w:hint="eastAsia"/>
        </w:rPr>
        <w:t>八、有关要求</w:t>
      </w:r>
      <w:bookmarkEnd w:id="18"/>
      <w:bookmarkEnd w:id="19"/>
    </w:p>
    <w:p w14:paraId="59346450">
      <w:pPr>
        <w:spacing w:line="560" w:lineRule="exact"/>
        <w:ind w:firstLine="472" w:firstLineChars="147"/>
        <w:textAlignment w:val="baseline"/>
        <w:rPr>
          <w:rFonts w:ascii="仿宋_GB2312" w:hAnsi="仿宋_GB2312" w:eastAsia="仿宋_GB2312" w:cs="仿宋_GB2312"/>
          <w:sz w:val="20"/>
          <w:szCs w:val="32"/>
        </w:rPr>
      </w:pPr>
      <w:r>
        <w:rPr>
          <w:rFonts w:hint="eastAsia" w:ascii="仿宋_GB2312" w:hAnsi="仿宋_GB2312" w:eastAsia="仿宋_GB2312" w:cs="宋体"/>
          <w:b/>
          <w:szCs w:val="32"/>
        </w:rPr>
        <w:t>（</w:t>
      </w:r>
      <w:r>
        <w:rPr>
          <w:rFonts w:hint="eastAsia" w:ascii="仿宋_GB2312" w:hAnsi="仿宋_GB2312" w:eastAsia="仿宋_GB2312" w:cs="仿宋_GB2312"/>
          <w:szCs w:val="32"/>
        </w:rPr>
        <w:t>一）高度重视，深入动员。各单位要高度重视，摆上重要议事日程，采取切实措施，开展广泛深入宣传发动，充分调动参赛的积极性。</w:t>
      </w:r>
    </w:p>
    <w:p w14:paraId="707A39B3">
      <w:pPr>
        <w:spacing w:line="560" w:lineRule="exact"/>
        <w:ind w:firstLine="470" w:firstLineChars="147"/>
        <w:textAlignment w:val="baseline"/>
        <w:rPr>
          <w:rFonts w:ascii="仿宋_GB2312" w:hAnsi="仿宋_GB2312" w:eastAsia="仿宋_GB2312" w:cs="仿宋_GB2312"/>
          <w:sz w:val="20"/>
          <w:szCs w:val="32"/>
        </w:rPr>
      </w:pPr>
      <w:r>
        <w:rPr>
          <w:rFonts w:hint="eastAsia" w:ascii="仿宋_GB2312" w:hAnsi="仿宋_GB2312" w:eastAsia="仿宋_GB2312" w:cs="仿宋_GB2312"/>
          <w:szCs w:val="32"/>
        </w:rPr>
        <w:t>（二）加强领导，精心组织。各组别负责人要成立竞赛组织领导机构，强化工作领导，完善工作机制，科学制定竞赛方案，严密组织竞赛活动。强化安全意识，做好竞赛过程的安全工作。</w:t>
      </w:r>
    </w:p>
    <w:p w14:paraId="4C69A49C">
      <w:pPr>
        <w:spacing w:line="560" w:lineRule="exact"/>
        <w:ind w:firstLine="470" w:firstLineChars="147"/>
        <w:textAlignment w:val="baseline"/>
        <w:rPr>
          <w:rFonts w:ascii="仿宋_GB2312" w:hAnsi="仿宋_GB2312" w:eastAsia="仿宋_GB2312" w:cs="仿宋_GB2312"/>
          <w:sz w:val="20"/>
          <w:szCs w:val="32"/>
        </w:rPr>
      </w:pPr>
      <w:r>
        <w:rPr>
          <w:rFonts w:hint="eastAsia" w:ascii="仿宋_GB2312" w:hAnsi="仿宋_GB2312" w:eastAsia="仿宋_GB2312" w:cs="仿宋_GB2312"/>
          <w:szCs w:val="32"/>
        </w:rPr>
        <w:t>（三）广泛宣传，引领示范。广泛宣传开展劳动和技能竞赛的重要意义，宣传追求卓越、精益求精的工匠精神，宣传竞赛活动中涌现出来的先进典型，营造良好的活动氛围。</w:t>
      </w:r>
    </w:p>
    <w:p w14:paraId="2129E186">
      <w:pPr>
        <w:spacing w:line="560" w:lineRule="exact"/>
        <w:ind w:firstLine="640" w:firstLineChars="200"/>
        <w:textAlignment w:val="baseline"/>
        <w:rPr>
          <w:rFonts w:ascii="仿宋_GB2312" w:hAnsi="仿宋_GB2312" w:eastAsia="仿宋_GB2312"/>
          <w:bCs/>
          <w:color w:val="000000"/>
          <w:sz w:val="20"/>
          <w:szCs w:val="32"/>
        </w:rPr>
      </w:pPr>
      <w:r>
        <w:rPr>
          <w:rFonts w:hint="eastAsia" w:ascii="仿宋_GB2312" w:hAnsi="仿宋_GB2312" w:eastAsia="仿宋_GB2312" w:cs="仿宋_GB2312"/>
          <w:szCs w:val="32"/>
        </w:rPr>
        <w:t>（四）严格把关，注重质量。各小组要严格按照竞赛规则组织竞赛活动，确保竞赛过程和结果公平、公开、公正。</w:t>
      </w:r>
    </w:p>
    <w:p w14:paraId="20642275">
      <w:pPr>
        <w:spacing w:line="560" w:lineRule="exact"/>
        <w:ind w:left="1600" w:leftChars="500"/>
        <w:textAlignment w:val="baseline"/>
        <w:rPr>
          <w:color w:val="000000"/>
          <w:sz w:val="20"/>
        </w:rPr>
      </w:pPr>
    </w:p>
    <w:p w14:paraId="28A93366">
      <w:pPr>
        <w:spacing w:line="560" w:lineRule="exact"/>
        <w:ind w:left="1600" w:leftChars="500"/>
        <w:textAlignment w:val="baseline"/>
        <w:rPr>
          <w:color w:val="000000"/>
          <w:sz w:val="20"/>
        </w:rPr>
      </w:pPr>
    </w:p>
    <w:p w14:paraId="7DC8E0DB">
      <w:pPr>
        <w:pStyle w:val="7"/>
        <w:spacing w:after="217" w:line="500" w:lineRule="exact"/>
        <w:ind w:firstLine="0"/>
        <w:jc w:val="both"/>
        <w:textAlignment w:val="baseline"/>
        <w:rPr>
          <w:rFonts w:ascii="黑体" w:hAnsi="黑体" w:eastAsia="黑体" w:cs="黑体"/>
          <w:color w:val="000000"/>
          <w:szCs w:val="32"/>
        </w:rPr>
      </w:pPr>
    </w:p>
    <w:p w14:paraId="0102D853">
      <w:pPr>
        <w:pStyle w:val="7"/>
        <w:spacing w:after="217" w:line="500" w:lineRule="exact"/>
        <w:ind w:firstLine="0"/>
        <w:jc w:val="both"/>
        <w:textAlignment w:val="baseline"/>
        <w:rPr>
          <w:rFonts w:ascii="黑体" w:hAnsi="黑体" w:eastAsia="黑体" w:cs="黑体"/>
          <w:color w:val="000000"/>
          <w:szCs w:val="32"/>
        </w:rPr>
      </w:pPr>
    </w:p>
    <w:p w14:paraId="19779B12">
      <w:pPr>
        <w:pStyle w:val="7"/>
        <w:spacing w:after="217" w:line="500" w:lineRule="exact"/>
        <w:ind w:firstLine="0"/>
        <w:jc w:val="both"/>
        <w:textAlignment w:val="baseline"/>
        <w:rPr>
          <w:rFonts w:ascii="黑体" w:hAnsi="黑体" w:eastAsia="黑体" w:cs="黑体"/>
          <w:color w:val="000000"/>
          <w:szCs w:val="32"/>
        </w:rPr>
      </w:pPr>
    </w:p>
    <w:p w14:paraId="0F5A915A">
      <w:pPr>
        <w:pStyle w:val="7"/>
        <w:spacing w:after="217" w:line="500" w:lineRule="exact"/>
        <w:ind w:firstLine="0"/>
        <w:jc w:val="both"/>
        <w:textAlignment w:val="baseline"/>
        <w:rPr>
          <w:rFonts w:ascii="黑体" w:hAnsi="黑体" w:eastAsia="黑体" w:cs="黑体"/>
          <w:color w:val="000000"/>
          <w:szCs w:val="32"/>
        </w:rPr>
      </w:pPr>
    </w:p>
    <w:p w14:paraId="23D64FF7">
      <w:pPr>
        <w:pStyle w:val="7"/>
        <w:spacing w:after="217" w:line="500" w:lineRule="exact"/>
        <w:ind w:firstLine="0"/>
        <w:jc w:val="both"/>
        <w:textAlignment w:val="baseline"/>
        <w:rPr>
          <w:rFonts w:ascii="黑体" w:hAnsi="黑体" w:eastAsia="黑体" w:cs="黑体"/>
          <w:color w:val="000000"/>
          <w:szCs w:val="32"/>
        </w:rPr>
      </w:pPr>
    </w:p>
    <w:p w14:paraId="7C9BAA93">
      <w:pPr>
        <w:pStyle w:val="7"/>
        <w:spacing w:after="217" w:line="500" w:lineRule="exact"/>
        <w:ind w:firstLine="0"/>
        <w:jc w:val="both"/>
        <w:textAlignment w:val="baseline"/>
        <w:rPr>
          <w:rFonts w:ascii="黑体" w:hAnsi="黑体" w:eastAsia="黑体" w:cs="黑体"/>
          <w:color w:val="000000"/>
          <w:szCs w:val="32"/>
        </w:rPr>
      </w:pPr>
    </w:p>
    <w:p w14:paraId="51C5EDC9">
      <w:pPr>
        <w:pStyle w:val="7"/>
        <w:spacing w:after="217" w:line="500" w:lineRule="exact"/>
        <w:ind w:firstLine="0"/>
        <w:jc w:val="both"/>
        <w:textAlignment w:val="baseline"/>
        <w:rPr>
          <w:rFonts w:ascii="黑体" w:hAnsi="黑体" w:eastAsia="黑体" w:cs="黑体"/>
          <w:color w:val="000000"/>
          <w:szCs w:val="32"/>
        </w:rPr>
      </w:pPr>
    </w:p>
    <w:p w14:paraId="35D26718">
      <w:pPr>
        <w:pStyle w:val="7"/>
        <w:spacing w:after="217" w:line="500" w:lineRule="exact"/>
        <w:ind w:firstLine="0"/>
        <w:jc w:val="both"/>
        <w:textAlignment w:val="baseline"/>
        <w:rPr>
          <w:rFonts w:ascii="黑体" w:hAnsi="黑体" w:eastAsia="黑体" w:cs="黑体"/>
          <w:color w:val="000000"/>
          <w:szCs w:val="32"/>
        </w:rPr>
      </w:pPr>
    </w:p>
    <w:p w14:paraId="16DE527A">
      <w:pPr>
        <w:pStyle w:val="7"/>
        <w:spacing w:after="217" w:line="500" w:lineRule="exact"/>
        <w:ind w:firstLine="0"/>
        <w:jc w:val="center"/>
        <w:textAlignment w:val="baseline"/>
        <w:rPr>
          <w:rFonts w:eastAsia="方正小标宋简体"/>
          <w:color w:val="000000"/>
          <w:sz w:val="44"/>
          <w:szCs w:val="44"/>
        </w:rPr>
      </w:pPr>
      <w:r>
        <w:rPr>
          <w:rFonts w:hint="eastAsia" w:eastAsia="方正小标宋简体"/>
          <w:color w:val="000000"/>
          <w:sz w:val="44"/>
          <w:szCs w:val="44"/>
        </w:rPr>
        <w:t>参赛选手报名表</w:t>
      </w:r>
    </w:p>
    <w:tbl>
      <w:tblPr>
        <w:tblStyle w:val="24"/>
        <w:tblW w:w="96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6"/>
        <w:gridCol w:w="842"/>
        <w:gridCol w:w="2639"/>
        <w:gridCol w:w="1174"/>
        <w:gridCol w:w="194"/>
        <w:gridCol w:w="886"/>
        <w:gridCol w:w="1620"/>
        <w:gridCol w:w="1761"/>
      </w:tblGrid>
      <w:tr w14:paraId="5ADCA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338" w:type="dxa"/>
            <w:gridSpan w:val="2"/>
            <w:vAlign w:val="center"/>
          </w:tcPr>
          <w:p w14:paraId="50BFC1F8">
            <w:pPr>
              <w:pStyle w:val="7"/>
              <w:spacing w:line="440" w:lineRule="exact"/>
              <w:ind w:firstLine="0"/>
              <w:jc w:val="center"/>
              <w:textAlignment w:val="baseline"/>
              <w:rPr>
                <w:rFonts w:eastAsia="仿宋_GB2312"/>
                <w:color w:val="000000"/>
                <w:sz w:val="28"/>
              </w:rPr>
            </w:pPr>
            <w:r>
              <w:rPr>
                <w:rFonts w:hint="eastAsia" w:eastAsia="仿宋_GB2312"/>
                <w:color w:val="000000"/>
                <w:sz w:val="28"/>
              </w:rPr>
              <w:t>姓    名</w:t>
            </w:r>
          </w:p>
        </w:tc>
        <w:tc>
          <w:tcPr>
            <w:tcW w:w="2639" w:type="dxa"/>
            <w:vAlign w:val="center"/>
          </w:tcPr>
          <w:p w14:paraId="29A57F7C">
            <w:pPr>
              <w:pStyle w:val="7"/>
              <w:spacing w:line="440" w:lineRule="exact"/>
              <w:ind w:firstLine="0"/>
              <w:jc w:val="center"/>
              <w:textAlignment w:val="baseline"/>
              <w:rPr>
                <w:rFonts w:eastAsia="仿宋_GB2312"/>
                <w:color w:val="000000"/>
                <w:sz w:val="28"/>
              </w:rPr>
            </w:pPr>
          </w:p>
        </w:tc>
        <w:tc>
          <w:tcPr>
            <w:tcW w:w="1368" w:type="dxa"/>
            <w:gridSpan w:val="2"/>
            <w:vAlign w:val="center"/>
          </w:tcPr>
          <w:p w14:paraId="48652371">
            <w:pPr>
              <w:pStyle w:val="7"/>
              <w:spacing w:line="440" w:lineRule="exact"/>
              <w:ind w:firstLine="0"/>
              <w:jc w:val="center"/>
              <w:textAlignment w:val="baseline"/>
              <w:rPr>
                <w:rFonts w:eastAsia="仿宋_GB2312"/>
                <w:color w:val="000000"/>
                <w:sz w:val="28"/>
              </w:rPr>
            </w:pPr>
            <w:r>
              <w:rPr>
                <w:rFonts w:hint="eastAsia" w:eastAsia="仿宋_GB2312"/>
                <w:color w:val="000000"/>
                <w:sz w:val="28"/>
              </w:rPr>
              <w:t>性   别</w:t>
            </w:r>
          </w:p>
        </w:tc>
        <w:tc>
          <w:tcPr>
            <w:tcW w:w="2506" w:type="dxa"/>
            <w:gridSpan w:val="2"/>
            <w:vAlign w:val="center"/>
          </w:tcPr>
          <w:p w14:paraId="1EC9F69F">
            <w:pPr>
              <w:pStyle w:val="7"/>
              <w:spacing w:line="440" w:lineRule="exact"/>
              <w:ind w:firstLine="0"/>
              <w:jc w:val="center"/>
              <w:textAlignment w:val="baseline"/>
              <w:rPr>
                <w:rFonts w:eastAsia="仿宋_GB2312"/>
                <w:color w:val="000000"/>
                <w:sz w:val="28"/>
              </w:rPr>
            </w:pPr>
          </w:p>
        </w:tc>
        <w:tc>
          <w:tcPr>
            <w:tcW w:w="1761" w:type="dxa"/>
            <w:vMerge w:val="restart"/>
            <w:vAlign w:val="center"/>
          </w:tcPr>
          <w:p w14:paraId="3AD90EE2">
            <w:pPr>
              <w:pStyle w:val="7"/>
              <w:spacing w:line="440" w:lineRule="exact"/>
              <w:ind w:firstLine="0"/>
              <w:jc w:val="center"/>
              <w:textAlignment w:val="baseline"/>
              <w:rPr>
                <w:rFonts w:eastAsia="仿宋_GB2312"/>
                <w:color w:val="000000"/>
                <w:sz w:val="28"/>
              </w:rPr>
            </w:pPr>
            <w:r>
              <w:rPr>
                <w:rFonts w:hint="eastAsia" w:eastAsia="仿宋_GB2312"/>
                <w:color w:val="000000"/>
                <w:sz w:val="28"/>
              </w:rPr>
              <w:t>本人二</w:t>
            </w:r>
          </w:p>
          <w:p w14:paraId="4BBD1AE2">
            <w:pPr>
              <w:pStyle w:val="7"/>
              <w:spacing w:line="440" w:lineRule="exact"/>
              <w:ind w:firstLine="0"/>
              <w:jc w:val="center"/>
              <w:textAlignment w:val="baseline"/>
              <w:rPr>
                <w:rFonts w:eastAsia="仿宋_GB2312"/>
                <w:color w:val="000000"/>
                <w:sz w:val="28"/>
              </w:rPr>
            </w:pPr>
            <w:r>
              <w:rPr>
                <w:rFonts w:hint="eastAsia" w:eastAsia="仿宋_GB2312"/>
                <w:color w:val="000000"/>
                <w:sz w:val="28"/>
              </w:rPr>
              <w:t>寸免冠</w:t>
            </w:r>
          </w:p>
          <w:p w14:paraId="4AA23F5E">
            <w:pPr>
              <w:pStyle w:val="7"/>
              <w:spacing w:line="440" w:lineRule="exact"/>
              <w:ind w:firstLine="0"/>
              <w:jc w:val="center"/>
              <w:textAlignment w:val="baseline"/>
              <w:rPr>
                <w:rFonts w:eastAsia="仿宋_GB2312"/>
                <w:color w:val="000000"/>
                <w:sz w:val="28"/>
              </w:rPr>
            </w:pPr>
            <w:r>
              <w:rPr>
                <w:rFonts w:hint="eastAsia" w:eastAsia="仿宋_GB2312"/>
                <w:color w:val="000000"/>
                <w:sz w:val="28"/>
              </w:rPr>
              <w:t>照片贴</w:t>
            </w:r>
          </w:p>
          <w:p w14:paraId="52C328A4">
            <w:pPr>
              <w:pStyle w:val="7"/>
              <w:spacing w:line="440" w:lineRule="exact"/>
              <w:ind w:firstLine="0"/>
              <w:jc w:val="center"/>
              <w:textAlignment w:val="baseline"/>
              <w:rPr>
                <w:rFonts w:eastAsia="仿宋_GB2312"/>
                <w:color w:val="000000"/>
                <w:sz w:val="28"/>
              </w:rPr>
            </w:pPr>
            <w:r>
              <w:rPr>
                <w:rFonts w:hint="eastAsia" w:eastAsia="仿宋_GB2312"/>
                <w:color w:val="000000"/>
                <w:sz w:val="28"/>
              </w:rPr>
              <w:t>于此处</w:t>
            </w:r>
          </w:p>
        </w:tc>
      </w:tr>
      <w:tr w14:paraId="427C76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338" w:type="dxa"/>
            <w:gridSpan w:val="2"/>
            <w:vAlign w:val="center"/>
          </w:tcPr>
          <w:p w14:paraId="4CD7F62D">
            <w:pPr>
              <w:pStyle w:val="7"/>
              <w:spacing w:line="440" w:lineRule="exact"/>
              <w:ind w:firstLine="0"/>
              <w:jc w:val="center"/>
              <w:textAlignment w:val="baseline"/>
              <w:rPr>
                <w:rFonts w:eastAsia="仿宋_GB2312"/>
                <w:color w:val="000000"/>
                <w:sz w:val="28"/>
              </w:rPr>
            </w:pPr>
            <w:r>
              <w:rPr>
                <w:rFonts w:hint="eastAsia" w:eastAsia="仿宋_GB2312"/>
                <w:color w:val="000000"/>
                <w:sz w:val="28"/>
              </w:rPr>
              <w:t>身份证号</w:t>
            </w:r>
          </w:p>
        </w:tc>
        <w:tc>
          <w:tcPr>
            <w:tcW w:w="6513" w:type="dxa"/>
            <w:gridSpan w:val="5"/>
            <w:vAlign w:val="center"/>
          </w:tcPr>
          <w:p w14:paraId="3020C6E7">
            <w:pPr>
              <w:pStyle w:val="7"/>
              <w:spacing w:line="440" w:lineRule="exact"/>
              <w:ind w:firstLine="0"/>
              <w:jc w:val="center"/>
              <w:textAlignment w:val="baseline"/>
              <w:rPr>
                <w:rFonts w:eastAsia="仿宋_GB2312"/>
                <w:color w:val="000000"/>
                <w:sz w:val="28"/>
              </w:rPr>
            </w:pPr>
          </w:p>
        </w:tc>
        <w:tc>
          <w:tcPr>
            <w:tcW w:w="1761" w:type="dxa"/>
            <w:vMerge w:val="continue"/>
            <w:vAlign w:val="center"/>
          </w:tcPr>
          <w:p w14:paraId="738A8BBD">
            <w:pPr>
              <w:pStyle w:val="7"/>
              <w:spacing w:line="440" w:lineRule="exact"/>
              <w:ind w:firstLine="0"/>
              <w:jc w:val="center"/>
              <w:textAlignment w:val="baseline"/>
              <w:rPr>
                <w:rFonts w:eastAsia="仿宋_GB2312"/>
                <w:color w:val="000000"/>
                <w:sz w:val="28"/>
              </w:rPr>
            </w:pPr>
          </w:p>
        </w:tc>
      </w:tr>
      <w:tr w14:paraId="28F77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338" w:type="dxa"/>
            <w:gridSpan w:val="2"/>
            <w:vAlign w:val="center"/>
          </w:tcPr>
          <w:p w14:paraId="64A8B138">
            <w:pPr>
              <w:pStyle w:val="7"/>
              <w:spacing w:line="440" w:lineRule="exact"/>
              <w:ind w:firstLine="0"/>
              <w:jc w:val="center"/>
              <w:textAlignment w:val="baseline"/>
              <w:rPr>
                <w:rFonts w:eastAsia="仿宋_GB2312"/>
                <w:color w:val="000000"/>
                <w:sz w:val="28"/>
              </w:rPr>
            </w:pPr>
            <w:r>
              <w:rPr>
                <w:rFonts w:hint="eastAsia" w:eastAsia="仿宋_GB2312"/>
                <w:color w:val="000000"/>
                <w:sz w:val="28"/>
              </w:rPr>
              <w:t>文化程度</w:t>
            </w:r>
          </w:p>
        </w:tc>
        <w:tc>
          <w:tcPr>
            <w:tcW w:w="2639" w:type="dxa"/>
            <w:vAlign w:val="center"/>
          </w:tcPr>
          <w:p w14:paraId="39194C25">
            <w:pPr>
              <w:pStyle w:val="7"/>
              <w:spacing w:line="440" w:lineRule="exact"/>
              <w:ind w:firstLine="0"/>
              <w:jc w:val="center"/>
              <w:textAlignment w:val="baseline"/>
              <w:rPr>
                <w:rFonts w:eastAsia="仿宋_GB2312"/>
                <w:color w:val="000000"/>
                <w:sz w:val="28"/>
              </w:rPr>
            </w:pPr>
          </w:p>
        </w:tc>
        <w:tc>
          <w:tcPr>
            <w:tcW w:w="1368" w:type="dxa"/>
            <w:gridSpan w:val="2"/>
            <w:vAlign w:val="center"/>
          </w:tcPr>
          <w:p w14:paraId="4E8D87BC">
            <w:pPr>
              <w:pStyle w:val="7"/>
              <w:spacing w:line="440" w:lineRule="exact"/>
              <w:ind w:firstLine="0"/>
              <w:jc w:val="center"/>
              <w:textAlignment w:val="baseline"/>
              <w:rPr>
                <w:rFonts w:eastAsia="仿宋_GB2312"/>
                <w:color w:val="000000"/>
                <w:sz w:val="28"/>
              </w:rPr>
            </w:pPr>
            <w:r>
              <w:rPr>
                <w:rFonts w:hint="eastAsia" w:eastAsia="仿宋_GB2312"/>
                <w:color w:val="000000"/>
                <w:sz w:val="28"/>
              </w:rPr>
              <w:t>专业技术职务</w:t>
            </w:r>
          </w:p>
        </w:tc>
        <w:tc>
          <w:tcPr>
            <w:tcW w:w="2506" w:type="dxa"/>
            <w:gridSpan w:val="2"/>
            <w:vAlign w:val="center"/>
          </w:tcPr>
          <w:p w14:paraId="1BFD0DED">
            <w:pPr>
              <w:pStyle w:val="7"/>
              <w:spacing w:line="440" w:lineRule="exact"/>
              <w:ind w:firstLine="0"/>
              <w:jc w:val="center"/>
              <w:textAlignment w:val="baseline"/>
              <w:rPr>
                <w:rFonts w:eastAsia="仿宋_GB2312"/>
                <w:color w:val="000000"/>
                <w:sz w:val="28"/>
              </w:rPr>
            </w:pPr>
          </w:p>
        </w:tc>
        <w:tc>
          <w:tcPr>
            <w:tcW w:w="1761" w:type="dxa"/>
            <w:vMerge w:val="continue"/>
            <w:vAlign w:val="center"/>
          </w:tcPr>
          <w:p w14:paraId="48EC5935">
            <w:pPr>
              <w:pStyle w:val="7"/>
              <w:spacing w:line="440" w:lineRule="exact"/>
              <w:ind w:firstLine="0"/>
              <w:jc w:val="center"/>
              <w:textAlignment w:val="baseline"/>
              <w:rPr>
                <w:rFonts w:eastAsia="仿宋_GB2312"/>
                <w:color w:val="000000"/>
                <w:sz w:val="28"/>
              </w:rPr>
            </w:pPr>
          </w:p>
        </w:tc>
      </w:tr>
      <w:tr w14:paraId="5A1D6C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1338" w:type="dxa"/>
            <w:gridSpan w:val="2"/>
            <w:vAlign w:val="center"/>
          </w:tcPr>
          <w:p w14:paraId="2C968D1D">
            <w:pPr>
              <w:pStyle w:val="7"/>
              <w:spacing w:line="440" w:lineRule="exact"/>
              <w:ind w:firstLine="0"/>
              <w:jc w:val="center"/>
              <w:textAlignment w:val="baseline"/>
              <w:rPr>
                <w:rFonts w:eastAsia="仿宋_GB2312"/>
                <w:color w:val="000000"/>
                <w:sz w:val="28"/>
              </w:rPr>
            </w:pPr>
            <w:r>
              <w:rPr>
                <w:rFonts w:hint="eastAsia" w:eastAsia="仿宋_GB2312"/>
                <w:color w:val="000000"/>
                <w:sz w:val="28"/>
              </w:rPr>
              <w:t>单    位</w:t>
            </w:r>
          </w:p>
        </w:tc>
        <w:tc>
          <w:tcPr>
            <w:tcW w:w="6513" w:type="dxa"/>
            <w:gridSpan w:val="5"/>
            <w:vAlign w:val="center"/>
          </w:tcPr>
          <w:p w14:paraId="2BA2BF06">
            <w:pPr>
              <w:pStyle w:val="7"/>
              <w:spacing w:line="440" w:lineRule="exact"/>
              <w:ind w:firstLine="0"/>
              <w:jc w:val="center"/>
              <w:textAlignment w:val="baseline"/>
              <w:rPr>
                <w:rFonts w:eastAsia="仿宋_GB2312"/>
                <w:color w:val="000000"/>
                <w:sz w:val="28"/>
              </w:rPr>
            </w:pPr>
          </w:p>
        </w:tc>
        <w:tc>
          <w:tcPr>
            <w:tcW w:w="1761" w:type="dxa"/>
            <w:vMerge w:val="continue"/>
            <w:vAlign w:val="center"/>
          </w:tcPr>
          <w:p w14:paraId="2DF8754B">
            <w:pPr>
              <w:pStyle w:val="7"/>
              <w:spacing w:line="440" w:lineRule="exact"/>
              <w:ind w:firstLine="0"/>
              <w:jc w:val="center"/>
              <w:textAlignment w:val="baseline"/>
              <w:rPr>
                <w:rFonts w:eastAsia="仿宋_GB2312"/>
                <w:color w:val="000000"/>
                <w:sz w:val="28"/>
              </w:rPr>
            </w:pPr>
          </w:p>
        </w:tc>
      </w:tr>
      <w:tr w14:paraId="65D276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338" w:type="dxa"/>
            <w:gridSpan w:val="2"/>
            <w:vAlign w:val="center"/>
          </w:tcPr>
          <w:p w14:paraId="5DA1CB39">
            <w:pPr>
              <w:pStyle w:val="7"/>
              <w:spacing w:line="440" w:lineRule="exact"/>
              <w:ind w:firstLine="0"/>
              <w:jc w:val="center"/>
              <w:textAlignment w:val="baseline"/>
              <w:rPr>
                <w:rFonts w:eastAsia="仿宋_GB2312"/>
                <w:color w:val="000000"/>
                <w:sz w:val="28"/>
              </w:rPr>
            </w:pPr>
            <w:r>
              <w:rPr>
                <w:rFonts w:hint="eastAsia" w:eastAsia="仿宋_GB2312"/>
                <w:color w:val="000000"/>
                <w:sz w:val="28"/>
              </w:rPr>
              <w:t>固定电话</w:t>
            </w:r>
          </w:p>
        </w:tc>
        <w:tc>
          <w:tcPr>
            <w:tcW w:w="3813" w:type="dxa"/>
            <w:gridSpan w:val="2"/>
            <w:vAlign w:val="center"/>
          </w:tcPr>
          <w:p w14:paraId="1BC5EBBA">
            <w:pPr>
              <w:pStyle w:val="7"/>
              <w:spacing w:line="440" w:lineRule="exact"/>
              <w:ind w:firstLine="0"/>
              <w:textAlignment w:val="baseline"/>
              <w:rPr>
                <w:rFonts w:eastAsia="仿宋_GB2312"/>
                <w:color w:val="000000"/>
                <w:sz w:val="28"/>
              </w:rPr>
            </w:pPr>
          </w:p>
        </w:tc>
        <w:tc>
          <w:tcPr>
            <w:tcW w:w="1080" w:type="dxa"/>
            <w:gridSpan w:val="2"/>
            <w:vAlign w:val="center"/>
          </w:tcPr>
          <w:p w14:paraId="37F330BA">
            <w:pPr>
              <w:pStyle w:val="7"/>
              <w:spacing w:line="440" w:lineRule="exact"/>
              <w:ind w:firstLine="0"/>
              <w:jc w:val="center"/>
              <w:textAlignment w:val="baseline"/>
              <w:rPr>
                <w:rFonts w:eastAsia="仿宋_GB2312"/>
                <w:color w:val="000000"/>
                <w:sz w:val="28"/>
              </w:rPr>
            </w:pPr>
            <w:r>
              <w:rPr>
                <w:rFonts w:hint="eastAsia" w:eastAsia="仿宋_GB2312"/>
                <w:color w:val="000000"/>
                <w:sz w:val="28"/>
              </w:rPr>
              <w:t>手  机</w:t>
            </w:r>
          </w:p>
        </w:tc>
        <w:tc>
          <w:tcPr>
            <w:tcW w:w="3381" w:type="dxa"/>
            <w:gridSpan w:val="2"/>
            <w:vAlign w:val="center"/>
          </w:tcPr>
          <w:p w14:paraId="3E4F9D23">
            <w:pPr>
              <w:pStyle w:val="7"/>
              <w:spacing w:line="440" w:lineRule="exact"/>
              <w:ind w:firstLine="0"/>
              <w:jc w:val="center"/>
              <w:textAlignment w:val="baseline"/>
              <w:rPr>
                <w:rFonts w:eastAsia="仿宋_GB2312"/>
                <w:color w:val="000000"/>
                <w:sz w:val="28"/>
              </w:rPr>
            </w:pPr>
          </w:p>
        </w:tc>
      </w:tr>
      <w:tr w14:paraId="6F5622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54" w:hRule="atLeast"/>
          <w:jc w:val="center"/>
        </w:trPr>
        <w:tc>
          <w:tcPr>
            <w:tcW w:w="496" w:type="dxa"/>
            <w:vAlign w:val="center"/>
          </w:tcPr>
          <w:p w14:paraId="576B475A">
            <w:pPr>
              <w:pStyle w:val="7"/>
              <w:spacing w:line="380" w:lineRule="exact"/>
              <w:ind w:firstLine="0"/>
              <w:jc w:val="center"/>
              <w:textAlignment w:val="baseline"/>
              <w:rPr>
                <w:rFonts w:eastAsia="仿宋_GB2312"/>
                <w:color w:val="000000"/>
                <w:sz w:val="28"/>
              </w:rPr>
            </w:pPr>
            <w:r>
              <w:rPr>
                <w:rFonts w:hint="eastAsia" w:eastAsia="仿宋_GB2312"/>
                <w:color w:val="000000"/>
                <w:sz w:val="28"/>
              </w:rPr>
              <w:t>类别</w:t>
            </w:r>
          </w:p>
        </w:tc>
        <w:tc>
          <w:tcPr>
            <w:tcW w:w="9116" w:type="dxa"/>
            <w:gridSpan w:val="7"/>
            <w:vAlign w:val="center"/>
          </w:tcPr>
          <w:p w14:paraId="7A951863">
            <w:pPr>
              <w:pStyle w:val="7"/>
              <w:spacing w:line="380" w:lineRule="exact"/>
              <w:ind w:firstLine="0"/>
              <w:textAlignment w:val="baseline"/>
              <w:rPr>
                <w:rFonts w:eastAsia="仿宋_GB2312"/>
                <w:color w:val="000000"/>
                <w:sz w:val="28"/>
              </w:rPr>
            </w:pPr>
            <w:r>
              <w:rPr>
                <w:rFonts w:hint="eastAsia" w:eastAsia="仿宋_GB2312"/>
                <w:color w:val="000000"/>
                <w:sz w:val="28"/>
              </w:rPr>
              <w:t xml:space="preserve">竞赛学科：□小学    组    □中学文科组 </w:t>
            </w:r>
            <w:r>
              <w:rPr>
                <w:rFonts w:hint="eastAsia" w:eastAsia="仿宋_GB2312"/>
                <w:color w:val="000000"/>
                <w:spacing w:val="-6"/>
                <w:sz w:val="36"/>
                <w:szCs w:val="36"/>
              </w:rPr>
              <w:t xml:space="preserve">   </w:t>
            </w:r>
            <w:r>
              <w:rPr>
                <w:rFonts w:hint="eastAsia" w:eastAsia="仿宋_GB2312"/>
                <w:color w:val="000000"/>
                <w:sz w:val="28"/>
              </w:rPr>
              <w:t>□中学理科组</w:t>
            </w:r>
          </w:p>
          <w:p w14:paraId="0056C435">
            <w:pPr>
              <w:pStyle w:val="7"/>
              <w:spacing w:line="380" w:lineRule="exact"/>
              <w:ind w:firstLine="0"/>
              <w:textAlignment w:val="baseline"/>
              <w:rPr>
                <w:rFonts w:eastAsia="仿宋_GB2312"/>
                <w:color w:val="000000"/>
                <w:sz w:val="36"/>
                <w:szCs w:val="36"/>
              </w:rPr>
            </w:pPr>
            <w:r>
              <w:rPr>
                <w:rFonts w:hint="eastAsia" w:eastAsia="仿宋_GB2312"/>
                <w:color w:val="000000"/>
                <w:sz w:val="28"/>
              </w:rPr>
              <w:t xml:space="preserve"> </w:t>
            </w:r>
            <w:r>
              <w:rPr>
                <w:rFonts w:eastAsia="仿宋_GB2312"/>
                <w:color w:val="000000"/>
                <w:sz w:val="28"/>
              </w:rPr>
              <w:t xml:space="preserve">         </w:t>
            </w:r>
            <w:r>
              <w:rPr>
                <w:rFonts w:hint="eastAsia" w:eastAsia="仿宋_GB2312"/>
                <w:color w:val="000000"/>
                <w:sz w:val="28"/>
              </w:rPr>
              <w:t xml:space="preserve">□中学英语组 </w:t>
            </w:r>
            <w:r>
              <w:rPr>
                <w:rFonts w:eastAsia="仿宋_GB2312"/>
                <w:color w:val="000000"/>
                <w:sz w:val="28"/>
              </w:rPr>
              <w:t xml:space="preserve">   </w:t>
            </w:r>
            <w:r>
              <w:rPr>
                <w:rFonts w:hint="eastAsia" w:eastAsia="仿宋_GB2312"/>
                <w:color w:val="000000"/>
                <w:sz w:val="28"/>
              </w:rPr>
              <w:t>□中学思想政治组</w:t>
            </w:r>
          </w:p>
        </w:tc>
      </w:tr>
      <w:tr w14:paraId="235D42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27" w:hRule="atLeast"/>
          <w:jc w:val="center"/>
        </w:trPr>
        <w:tc>
          <w:tcPr>
            <w:tcW w:w="9612" w:type="dxa"/>
            <w:gridSpan w:val="8"/>
          </w:tcPr>
          <w:p w14:paraId="322C409E">
            <w:pPr>
              <w:pStyle w:val="7"/>
              <w:spacing w:line="380" w:lineRule="exact"/>
              <w:ind w:firstLine="0"/>
              <w:textAlignment w:val="baseline"/>
              <w:rPr>
                <w:rFonts w:eastAsia="仿宋_GB2312"/>
                <w:color w:val="000000"/>
                <w:sz w:val="28"/>
              </w:rPr>
            </w:pPr>
            <w:r>
              <w:rPr>
                <w:rFonts w:hint="eastAsia" w:eastAsia="仿宋_GB2312"/>
                <w:color w:val="000000"/>
                <w:sz w:val="28"/>
              </w:rPr>
              <w:t>简历：</w:t>
            </w:r>
          </w:p>
          <w:p w14:paraId="2A694E37">
            <w:pPr>
              <w:pStyle w:val="7"/>
              <w:spacing w:line="380" w:lineRule="exact"/>
              <w:ind w:firstLine="0"/>
              <w:textAlignment w:val="baseline"/>
              <w:rPr>
                <w:rFonts w:eastAsia="仿宋_GB2312"/>
                <w:color w:val="000000"/>
                <w:sz w:val="28"/>
              </w:rPr>
            </w:pPr>
          </w:p>
          <w:p w14:paraId="77583B0D">
            <w:pPr>
              <w:pStyle w:val="7"/>
              <w:spacing w:line="380" w:lineRule="exact"/>
              <w:ind w:firstLine="0"/>
              <w:textAlignment w:val="baseline"/>
              <w:rPr>
                <w:rFonts w:eastAsia="仿宋_GB2312"/>
                <w:color w:val="000000"/>
                <w:sz w:val="28"/>
              </w:rPr>
            </w:pPr>
          </w:p>
          <w:p w14:paraId="020CC46F">
            <w:pPr>
              <w:pStyle w:val="7"/>
              <w:spacing w:line="380" w:lineRule="exact"/>
              <w:ind w:firstLine="0"/>
              <w:textAlignment w:val="baseline"/>
              <w:rPr>
                <w:rFonts w:eastAsia="仿宋_GB2312"/>
                <w:color w:val="000000"/>
                <w:sz w:val="28"/>
              </w:rPr>
            </w:pPr>
          </w:p>
          <w:p w14:paraId="16F646DD">
            <w:pPr>
              <w:pStyle w:val="7"/>
              <w:spacing w:line="380" w:lineRule="exact"/>
              <w:ind w:firstLine="0"/>
              <w:textAlignment w:val="baseline"/>
              <w:rPr>
                <w:rFonts w:eastAsia="仿宋_GB2312"/>
                <w:color w:val="000000"/>
                <w:sz w:val="28"/>
              </w:rPr>
            </w:pPr>
          </w:p>
          <w:p w14:paraId="5A76989F">
            <w:pPr>
              <w:pStyle w:val="7"/>
              <w:spacing w:line="380" w:lineRule="exact"/>
              <w:ind w:firstLine="0"/>
              <w:textAlignment w:val="baseline"/>
              <w:rPr>
                <w:rFonts w:eastAsia="仿宋_GB2312"/>
                <w:color w:val="000000"/>
                <w:sz w:val="28"/>
              </w:rPr>
            </w:pPr>
          </w:p>
          <w:p w14:paraId="7675D6D2">
            <w:pPr>
              <w:pStyle w:val="7"/>
              <w:spacing w:line="380" w:lineRule="exact"/>
              <w:ind w:firstLine="0"/>
              <w:textAlignment w:val="baseline"/>
              <w:rPr>
                <w:rFonts w:eastAsia="仿宋_GB2312"/>
                <w:color w:val="000000"/>
                <w:sz w:val="28"/>
              </w:rPr>
            </w:pPr>
          </w:p>
        </w:tc>
      </w:tr>
      <w:tr w14:paraId="27A91A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18" w:hRule="atLeast"/>
          <w:jc w:val="center"/>
        </w:trPr>
        <w:tc>
          <w:tcPr>
            <w:tcW w:w="5151" w:type="dxa"/>
            <w:gridSpan w:val="4"/>
          </w:tcPr>
          <w:p w14:paraId="09C50845">
            <w:pPr>
              <w:pStyle w:val="7"/>
              <w:spacing w:line="380" w:lineRule="exact"/>
              <w:ind w:firstLine="0"/>
              <w:textAlignment w:val="baseline"/>
              <w:rPr>
                <w:rFonts w:eastAsia="仿宋_GB2312"/>
                <w:color w:val="000000"/>
                <w:sz w:val="28"/>
              </w:rPr>
            </w:pPr>
            <w:r>
              <w:rPr>
                <w:rFonts w:hint="eastAsia" w:eastAsia="仿宋_GB2312"/>
                <w:color w:val="000000"/>
                <w:sz w:val="28"/>
              </w:rPr>
              <w:t>竞赛承办单位意见：</w:t>
            </w:r>
          </w:p>
          <w:p w14:paraId="4DE1D0E1">
            <w:pPr>
              <w:pStyle w:val="7"/>
              <w:spacing w:line="380" w:lineRule="exact"/>
              <w:ind w:right="560" w:firstLine="0"/>
              <w:textAlignment w:val="baseline"/>
              <w:rPr>
                <w:rFonts w:eastAsia="仿宋_GB2312"/>
                <w:color w:val="000000"/>
                <w:sz w:val="28"/>
              </w:rPr>
            </w:pPr>
          </w:p>
          <w:p w14:paraId="54DACE31">
            <w:pPr>
              <w:pStyle w:val="7"/>
              <w:spacing w:line="380" w:lineRule="exact"/>
              <w:ind w:right="560" w:firstLine="0"/>
              <w:textAlignment w:val="baseline"/>
              <w:rPr>
                <w:rFonts w:eastAsia="仿宋_GB2312"/>
                <w:color w:val="000000"/>
                <w:sz w:val="28"/>
              </w:rPr>
            </w:pPr>
          </w:p>
          <w:p w14:paraId="2EDA5556">
            <w:pPr>
              <w:pStyle w:val="7"/>
              <w:spacing w:line="380" w:lineRule="exact"/>
              <w:ind w:firstLine="0"/>
              <w:jc w:val="right"/>
              <w:textAlignment w:val="baseline"/>
              <w:rPr>
                <w:rFonts w:eastAsia="仿宋_GB2312"/>
                <w:color w:val="000000"/>
                <w:sz w:val="28"/>
              </w:rPr>
            </w:pPr>
            <w:r>
              <w:rPr>
                <w:rFonts w:hint="eastAsia" w:eastAsia="仿宋_GB2312"/>
                <w:color w:val="000000"/>
                <w:sz w:val="28"/>
              </w:rPr>
              <w:t xml:space="preserve">（公章）      </w:t>
            </w:r>
          </w:p>
          <w:p w14:paraId="45BA52DC">
            <w:pPr>
              <w:pStyle w:val="7"/>
              <w:spacing w:line="380" w:lineRule="exact"/>
              <w:ind w:firstLine="0"/>
              <w:jc w:val="right"/>
              <w:textAlignment w:val="baseline"/>
              <w:rPr>
                <w:rFonts w:eastAsia="仿宋_GB2312"/>
                <w:color w:val="000000"/>
                <w:sz w:val="28"/>
              </w:rPr>
            </w:pPr>
            <w:r>
              <w:rPr>
                <w:rFonts w:hint="eastAsia" w:eastAsia="仿宋_GB2312"/>
                <w:color w:val="000000"/>
                <w:sz w:val="28"/>
              </w:rPr>
              <w:t xml:space="preserve">年  月  日     </w:t>
            </w:r>
          </w:p>
        </w:tc>
        <w:tc>
          <w:tcPr>
            <w:tcW w:w="4461" w:type="dxa"/>
            <w:gridSpan w:val="4"/>
          </w:tcPr>
          <w:p w14:paraId="58CD7572">
            <w:pPr>
              <w:pStyle w:val="7"/>
              <w:spacing w:line="380" w:lineRule="exact"/>
              <w:ind w:firstLine="0"/>
              <w:textAlignment w:val="baseline"/>
              <w:rPr>
                <w:rFonts w:eastAsia="仿宋_GB2312"/>
                <w:color w:val="000000"/>
                <w:sz w:val="28"/>
              </w:rPr>
            </w:pPr>
            <w:r>
              <w:rPr>
                <w:rFonts w:hint="eastAsia" w:eastAsia="仿宋_GB2312"/>
                <w:color w:val="000000"/>
                <w:sz w:val="28"/>
              </w:rPr>
              <w:t>竞赛组委会办公室意见：</w:t>
            </w:r>
          </w:p>
          <w:p w14:paraId="1BB9D7ED">
            <w:pPr>
              <w:pStyle w:val="7"/>
              <w:spacing w:line="380" w:lineRule="exact"/>
              <w:ind w:firstLine="0"/>
              <w:textAlignment w:val="baseline"/>
              <w:rPr>
                <w:rFonts w:eastAsia="仿宋_GB2312"/>
                <w:color w:val="000000"/>
                <w:sz w:val="28"/>
              </w:rPr>
            </w:pPr>
          </w:p>
          <w:p w14:paraId="408F69DF">
            <w:pPr>
              <w:pStyle w:val="7"/>
              <w:spacing w:line="380" w:lineRule="exact"/>
              <w:ind w:firstLine="0"/>
              <w:textAlignment w:val="baseline"/>
              <w:rPr>
                <w:rFonts w:eastAsia="仿宋_GB2312"/>
                <w:color w:val="000000"/>
                <w:sz w:val="28"/>
              </w:rPr>
            </w:pPr>
          </w:p>
          <w:p w14:paraId="2B53029C">
            <w:pPr>
              <w:pStyle w:val="7"/>
              <w:spacing w:line="380" w:lineRule="exact"/>
              <w:ind w:firstLine="0"/>
              <w:jc w:val="right"/>
              <w:textAlignment w:val="baseline"/>
              <w:rPr>
                <w:rFonts w:eastAsia="仿宋_GB2312"/>
                <w:color w:val="000000"/>
                <w:sz w:val="28"/>
              </w:rPr>
            </w:pPr>
            <w:r>
              <w:rPr>
                <w:rFonts w:hint="eastAsia" w:eastAsia="仿宋_GB2312"/>
                <w:color w:val="000000"/>
                <w:sz w:val="28"/>
              </w:rPr>
              <w:t xml:space="preserve">（公章）    </w:t>
            </w:r>
          </w:p>
          <w:p w14:paraId="2D76888C">
            <w:pPr>
              <w:pStyle w:val="7"/>
              <w:spacing w:line="380" w:lineRule="exact"/>
              <w:ind w:firstLine="0"/>
              <w:jc w:val="right"/>
              <w:textAlignment w:val="baseline"/>
              <w:rPr>
                <w:rFonts w:eastAsia="仿宋_GB2312"/>
                <w:color w:val="000000"/>
                <w:sz w:val="28"/>
              </w:rPr>
            </w:pPr>
            <w:r>
              <w:rPr>
                <w:rFonts w:hint="eastAsia" w:eastAsia="仿宋_GB2312"/>
                <w:color w:val="000000"/>
                <w:sz w:val="28"/>
              </w:rPr>
              <w:t xml:space="preserve">年  月  日   </w:t>
            </w:r>
          </w:p>
        </w:tc>
      </w:tr>
    </w:tbl>
    <w:p w14:paraId="2F4EDD7D">
      <w:pPr>
        <w:pStyle w:val="7"/>
        <w:spacing w:line="380" w:lineRule="exact"/>
        <w:ind w:firstLine="0"/>
        <w:textAlignment w:val="baseline"/>
        <w:rPr>
          <w:rFonts w:eastAsia="楷体_GB2312"/>
          <w:b/>
          <w:color w:val="000000"/>
          <w:sz w:val="24"/>
        </w:rPr>
      </w:pPr>
    </w:p>
    <w:p w14:paraId="0E7FB411">
      <w:pPr>
        <w:pStyle w:val="7"/>
        <w:spacing w:line="380" w:lineRule="exact"/>
        <w:ind w:firstLine="0"/>
        <w:textAlignment w:val="baseline"/>
        <w:rPr>
          <w:rFonts w:eastAsia="楷体_GB2312"/>
          <w:b/>
          <w:color w:val="000000"/>
          <w:sz w:val="24"/>
        </w:rPr>
      </w:pPr>
      <w:r>
        <w:rPr>
          <w:rFonts w:hint="eastAsia" w:eastAsia="楷体_GB2312"/>
          <w:b/>
          <w:color w:val="000000"/>
          <w:sz w:val="24"/>
        </w:rPr>
        <w:t>注：各参赛选手在竞赛学科（项目）栏中相应的□内打“√”。</w:t>
      </w:r>
    </w:p>
    <w:p w14:paraId="0D530910">
      <w:pPr>
        <w:spacing w:line="592" w:lineRule="exact"/>
        <w:textAlignment w:val="baseline"/>
        <w:rPr>
          <w:rFonts w:eastAsia="仿宋_GB2312"/>
          <w:color w:val="000000"/>
          <w:sz w:val="20"/>
          <w:szCs w:val="32"/>
        </w:rPr>
      </w:pPr>
    </w:p>
    <w:p w14:paraId="6AA5808B">
      <w:pPr>
        <w:tabs>
          <w:tab w:val="left" w:pos="7943"/>
        </w:tabs>
        <w:textAlignment w:val="baseline"/>
        <w:rPr>
          <w:color w:val="000000"/>
          <w:sz w:val="20"/>
        </w:rPr>
      </w:pPr>
    </w:p>
    <w:sectPr>
      <w:headerReference r:id="rId5" w:type="default"/>
      <w:footerReference r:id="rId6" w:type="default"/>
      <w:pgSz w:w="11906" w:h="16838"/>
      <w:pgMar w:top="1417" w:right="1531" w:bottom="1417"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D563F6-1CD7-439C-8DBB-8882580590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E55A42-092D-4FA8-B0B2-8E45210BD84F}"/>
  </w:font>
  <w:font w:name="微软雅黑">
    <w:panose1 w:val="020B0503020204020204"/>
    <w:charset w:val="86"/>
    <w:family w:val="swiss"/>
    <w:pitch w:val="default"/>
    <w:sig w:usb0="80000287" w:usb1="280F3C52" w:usb2="00000016" w:usb3="00000000" w:csb0="0004001F" w:csb1="00000000"/>
    <w:embedRegular r:id="rId3" w:fontKey="{0BB48206-1CC8-4730-9738-B3E92FD8C74B}"/>
  </w:font>
  <w:font w:name="Tahoma">
    <w:panose1 w:val="020B0604030504040204"/>
    <w:charset w:val="00"/>
    <w:family w:val="swiss"/>
    <w:pitch w:val="default"/>
    <w:sig w:usb0="E1002EFF" w:usb1="C000605B" w:usb2="00000029" w:usb3="00000000" w:csb0="200101FF" w:csb1="20280000"/>
    <w:embedRegular r:id="rId4" w:fontKey="{E2243EF1-27C9-42AB-B39F-1EE959FE9B3C}"/>
  </w:font>
  <w:font w:name="仿宋">
    <w:panose1 w:val="02010609060101010101"/>
    <w:charset w:val="86"/>
    <w:family w:val="modern"/>
    <w:pitch w:val="default"/>
    <w:sig w:usb0="800002BF" w:usb1="38CF7CFA" w:usb2="00000016" w:usb3="00000000" w:csb0="00040001" w:csb1="00000000"/>
    <w:embedRegular r:id="rId5" w:fontKey="{352C9A1A-0C51-4AC2-9846-366221D855E8}"/>
  </w:font>
  <w:font w:name="方正小标宋简体">
    <w:panose1 w:val="02000000000000000000"/>
    <w:charset w:val="86"/>
    <w:family w:val="script"/>
    <w:pitch w:val="default"/>
    <w:sig w:usb0="00000001" w:usb1="08000000" w:usb2="00000000" w:usb3="00000000" w:csb0="00040000" w:csb1="00000000"/>
    <w:embedRegular r:id="rId6" w:fontKey="{68D37062-32D6-49C2-AD95-C44C10B1D9F4}"/>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7" w:fontKey="{6965AC35-9F7B-4721-B55B-4345494F925C}"/>
  </w:font>
  <w:font w:name="仿宋_GB2312">
    <w:panose1 w:val="02010609030101010101"/>
    <w:charset w:val="86"/>
    <w:family w:val="modern"/>
    <w:pitch w:val="default"/>
    <w:sig w:usb0="00000001" w:usb1="080E0000" w:usb2="00000000" w:usb3="00000000" w:csb0="00040000" w:csb1="00000000"/>
    <w:embedRegular r:id="rId8" w:fontKey="{B1E86271-6A67-42EB-9F8A-91762DE7BEC1}"/>
  </w:font>
  <w:font w:name="楷体_GB2312">
    <w:panose1 w:val="02010609030101010101"/>
    <w:charset w:val="86"/>
    <w:family w:val="modern"/>
    <w:pitch w:val="default"/>
    <w:sig w:usb0="00000001" w:usb1="080E0000" w:usb2="00000000" w:usb3="00000000" w:csb0="00040000" w:csb1="00000000"/>
    <w:embedRegular r:id="rId9" w:fontKey="{4D57CF93-16CF-4862-8A01-A00275BCED40}"/>
  </w:font>
  <w:font w:name="新宋体">
    <w:panose1 w:val="02010609030101010101"/>
    <w:charset w:val="86"/>
    <w:family w:val="modern"/>
    <w:pitch w:val="default"/>
    <w:sig w:usb0="00000003" w:usb1="288F0000" w:usb2="00000006" w:usb3="00000000" w:csb0="00040001" w:csb1="00000000"/>
    <w:embedRegular r:id="rId10" w:fontKey="{7150CAFB-55AF-41AC-A652-AC4415A53757}"/>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7B8B">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4E3D9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iS31wzAEAAJgDAAAOAAAAAAAAAAEAIAAAAB4BAABkcnMvZTJv&#10;RG9jLnhtbFBLBQYAAAAABgAGAFkBAABcBQAAAAA=&#10;">
              <v:fill on="f" focussize="0,0"/>
              <v:stroke on="f"/>
              <v:imagedata o:title=""/>
              <o:lock v:ext="edit" aspectratio="f"/>
              <v:textbox inset="0mm,0mm,0mm,0mm" style="mso-fit-shape-to-text:t;">
                <w:txbxContent>
                  <w:p w14:paraId="644E3D9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r>
      <w:rPr>
        <w:rFonts w:hint="eastAsia"/>
        <w:lang w:val="zh-CN"/>
      </w:rPr>
      <w:t xml:space="preserve"> </w:t>
    </w:r>
  </w:p>
  <w:p w14:paraId="15A8E54C">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3540">
    <w:pPr>
      <w:pStyle w:val="15"/>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hideGrammaticalErrors/>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0YjI4NTVmYTkxNzE0MjJkOTQzYmU0MDIxNzQ4Y2IifQ=="/>
    <w:docVar w:name="KSO_WPS_MARK_KEY" w:val="6ab02ee4-5fb5-4f55-b84b-9c8d1553550a"/>
  </w:docVars>
  <w:rsids>
    <w:rsidRoot w:val="00BF2BEB"/>
    <w:rsid w:val="00005BCC"/>
    <w:rsid w:val="000065CC"/>
    <w:rsid w:val="0000718D"/>
    <w:rsid w:val="00023E98"/>
    <w:rsid w:val="00026D65"/>
    <w:rsid w:val="0003062B"/>
    <w:rsid w:val="00042612"/>
    <w:rsid w:val="000501C4"/>
    <w:rsid w:val="00051339"/>
    <w:rsid w:val="000548CA"/>
    <w:rsid w:val="00063E7F"/>
    <w:rsid w:val="00065564"/>
    <w:rsid w:val="000702FC"/>
    <w:rsid w:val="00070879"/>
    <w:rsid w:val="00070A1A"/>
    <w:rsid w:val="000714F8"/>
    <w:rsid w:val="00074304"/>
    <w:rsid w:val="000747AF"/>
    <w:rsid w:val="00076AB3"/>
    <w:rsid w:val="00076EE8"/>
    <w:rsid w:val="00077FC6"/>
    <w:rsid w:val="00080C13"/>
    <w:rsid w:val="00081EE2"/>
    <w:rsid w:val="00083568"/>
    <w:rsid w:val="00083D57"/>
    <w:rsid w:val="0008458F"/>
    <w:rsid w:val="000A1810"/>
    <w:rsid w:val="000A7129"/>
    <w:rsid w:val="000B0829"/>
    <w:rsid w:val="000B704C"/>
    <w:rsid w:val="000C1B89"/>
    <w:rsid w:val="000C6190"/>
    <w:rsid w:val="000D0DE2"/>
    <w:rsid w:val="000E009E"/>
    <w:rsid w:val="000E0E94"/>
    <w:rsid w:val="000E1004"/>
    <w:rsid w:val="000F215D"/>
    <w:rsid w:val="000F7CEF"/>
    <w:rsid w:val="00107F42"/>
    <w:rsid w:val="00112612"/>
    <w:rsid w:val="00113A67"/>
    <w:rsid w:val="00121A28"/>
    <w:rsid w:val="00125C34"/>
    <w:rsid w:val="001359E7"/>
    <w:rsid w:val="00145125"/>
    <w:rsid w:val="00146769"/>
    <w:rsid w:val="00150F00"/>
    <w:rsid w:val="00156B0F"/>
    <w:rsid w:val="00157B5A"/>
    <w:rsid w:val="00160898"/>
    <w:rsid w:val="00161704"/>
    <w:rsid w:val="00162C9F"/>
    <w:rsid w:val="0016452A"/>
    <w:rsid w:val="00172083"/>
    <w:rsid w:val="00184579"/>
    <w:rsid w:val="001872A9"/>
    <w:rsid w:val="00190D2C"/>
    <w:rsid w:val="00195768"/>
    <w:rsid w:val="001957FB"/>
    <w:rsid w:val="00195804"/>
    <w:rsid w:val="001A03DF"/>
    <w:rsid w:val="001A58C2"/>
    <w:rsid w:val="001A5B12"/>
    <w:rsid w:val="001C24E2"/>
    <w:rsid w:val="001D0C0E"/>
    <w:rsid w:val="001D3862"/>
    <w:rsid w:val="001D5ECA"/>
    <w:rsid w:val="001E17DB"/>
    <w:rsid w:val="001E4C5A"/>
    <w:rsid w:val="001E5FB0"/>
    <w:rsid w:val="001F035E"/>
    <w:rsid w:val="002042A5"/>
    <w:rsid w:val="00205905"/>
    <w:rsid w:val="00205A32"/>
    <w:rsid w:val="002065D4"/>
    <w:rsid w:val="002075CB"/>
    <w:rsid w:val="00211960"/>
    <w:rsid w:val="00212975"/>
    <w:rsid w:val="0021736A"/>
    <w:rsid w:val="00224CA4"/>
    <w:rsid w:val="00227530"/>
    <w:rsid w:val="0023154D"/>
    <w:rsid w:val="00236065"/>
    <w:rsid w:val="00236607"/>
    <w:rsid w:val="00243246"/>
    <w:rsid w:val="00244F4F"/>
    <w:rsid w:val="00247802"/>
    <w:rsid w:val="00253B3E"/>
    <w:rsid w:val="00253CF8"/>
    <w:rsid w:val="0025437C"/>
    <w:rsid w:val="002572E3"/>
    <w:rsid w:val="002608CE"/>
    <w:rsid w:val="0026570B"/>
    <w:rsid w:val="00265CF4"/>
    <w:rsid w:val="0027128B"/>
    <w:rsid w:val="00281BD5"/>
    <w:rsid w:val="00282E3E"/>
    <w:rsid w:val="00284435"/>
    <w:rsid w:val="00284B2F"/>
    <w:rsid w:val="00296125"/>
    <w:rsid w:val="002A0F2C"/>
    <w:rsid w:val="002A148E"/>
    <w:rsid w:val="002A2795"/>
    <w:rsid w:val="002A30DB"/>
    <w:rsid w:val="002B3142"/>
    <w:rsid w:val="002B5767"/>
    <w:rsid w:val="002C14F4"/>
    <w:rsid w:val="002C489B"/>
    <w:rsid w:val="002D4F55"/>
    <w:rsid w:val="002D7AC4"/>
    <w:rsid w:val="002E1AD3"/>
    <w:rsid w:val="002F0EF6"/>
    <w:rsid w:val="002F2BD4"/>
    <w:rsid w:val="00302D16"/>
    <w:rsid w:val="00313934"/>
    <w:rsid w:val="00314448"/>
    <w:rsid w:val="00316755"/>
    <w:rsid w:val="003167E9"/>
    <w:rsid w:val="00317F96"/>
    <w:rsid w:val="003213C5"/>
    <w:rsid w:val="0032767C"/>
    <w:rsid w:val="00331306"/>
    <w:rsid w:val="003341D3"/>
    <w:rsid w:val="00337D88"/>
    <w:rsid w:val="003414D8"/>
    <w:rsid w:val="00343991"/>
    <w:rsid w:val="00351DC9"/>
    <w:rsid w:val="00356996"/>
    <w:rsid w:val="00370D4A"/>
    <w:rsid w:val="0038277B"/>
    <w:rsid w:val="00383658"/>
    <w:rsid w:val="00383F91"/>
    <w:rsid w:val="00384013"/>
    <w:rsid w:val="003919B0"/>
    <w:rsid w:val="00391D8B"/>
    <w:rsid w:val="00395C6A"/>
    <w:rsid w:val="00397208"/>
    <w:rsid w:val="003A0648"/>
    <w:rsid w:val="003A1B30"/>
    <w:rsid w:val="003A31DF"/>
    <w:rsid w:val="003A4345"/>
    <w:rsid w:val="003B24F8"/>
    <w:rsid w:val="003C2C10"/>
    <w:rsid w:val="003C6584"/>
    <w:rsid w:val="003D0C8A"/>
    <w:rsid w:val="003F5341"/>
    <w:rsid w:val="003F567A"/>
    <w:rsid w:val="00403CE0"/>
    <w:rsid w:val="00405E21"/>
    <w:rsid w:val="00407B5A"/>
    <w:rsid w:val="004145CC"/>
    <w:rsid w:val="004209AB"/>
    <w:rsid w:val="00423FC3"/>
    <w:rsid w:val="00436FA6"/>
    <w:rsid w:val="00446CB0"/>
    <w:rsid w:val="004503DA"/>
    <w:rsid w:val="00466119"/>
    <w:rsid w:val="00466ECD"/>
    <w:rsid w:val="00475A51"/>
    <w:rsid w:val="00482C78"/>
    <w:rsid w:val="00485772"/>
    <w:rsid w:val="00491ED4"/>
    <w:rsid w:val="00493FED"/>
    <w:rsid w:val="004A57D5"/>
    <w:rsid w:val="004B0E00"/>
    <w:rsid w:val="004C233F"/>
    <w:rsid w:val="004D053F"/>
    <w:rsid w:val="004E25B4"/>
    <w:rsid w:val="004E333E"/>
    <w:rsid w:val="004F0764"/>
    <w:rsid w:val="004F1A8A"/>
    <w:rsid w:val="004F2FDF"/>
    <w:rsid w:val="0050216A"/>
    <w:rsid w:val="0050529C"/>
    <w:rsid w:val="00511ABF"/>
    <w:rsid w:val="00524246"/>
    <w:rsid w:val="005249DF"/>
    <w:rsid w:val="005319BA"/>
    <w:rsid w:val="00532997"/>
    <w:rsid w:val="00536CD8"/>
    <w:rsid w:val="00540112"/>
    <w:rsid w:val="00547121"/>
    <w:rsid w:val="00557EA3"/>
    <w:rsid w:val="00585A2D"/>
    <w:rsid w:val="00590D27"/>
    <w:rsid w:val="005926C1"/>
    <w:rsid w:val="005935C2"/>
    <w:rsid w:val="00595D92"/>
    <w:rsid w:val="005A36B8"/>
    <w:rsid w:val="005A5169"/>
    <w:rsid w:val="005A65D8"/>
    <w:rsid w:val="005A6FFB"/>
    <w:rsid w:val="005B1D30"/>
    <w:rsid w:val="005B3885"/>
    <w:rsid w:val="005C5950"/>
    <w:rsid w:val="005D6927"/>
    <w:rsid w:val="005F5D5C"/>
    <w:rsid w:val="00600083"/>
    <w:rsid w:val="00612A51"/>
    <w:rsid w:val="006134DD"/>
    <w:rsid w:val="00617352"/>
    <w:rsid w:val="006246E7"/>
    <w:rsid w:val="00626B5B"/>
    <w:rsid w:val="00631ECD"/>
    <w:rsid w:val="00634D3A"/>
    <w:rsid w:val="0063756E"/>
    <w:rsid w:val="00640C57"/>
    <w:rsid w:val="00642A65"/>
    <w:rsid w:val="00650348"/>
    <w:rsid w:val="006561C5"/>
    <w:rsid w:val="006612BE"/>
    <w:rsid w:val="006635FD"/>
    <w:rsid w:val="00663BE2"/>
    <w:rsid w:val="00675E72"/>
    <w:rsid w:val="00676655"/>
    <w:rsid w:val="00680CF1"/>
    <w:rsid w:val="006825EE"/>
    <w:rsid w:val="006861A3"/>
    <w:rsid w:val="00690A0E"/>
    <w:rsid w:val="0069412F"/>
    <w:rsid w:val="006970CF"/>
    <w:rsid w:val="00697266"/>
    <w:rsid w:val="00697689"/>
    <w:rsid w:val="006A0DDF"/>
    <w:rsid w:val="006A5898"/>
    <w:rsid w:val="006A6BB2"/>
    <w:rsid w:val="006B1994"/>
    <w:rsid w:val="006B1F25"/>
    <w:rsid w:val="006C1572"/>
    <w:rsid w:val="006D7F9D"/>
    <w:rsid w:val="006F0C8B"/>
    <w:rsid w:val="006F3072"/>
    <w:rsid w:val="006F3183"/>
    <w:rsid w:val="006F6BC7"/>
    <w:rsid w:val="007004AD"/>
    <w:rsid w:val="007015F3"/>
    <w:rsid w:val="00701786"/>
    <w:rsid w:val="007137F9"/>
    <w:rsid w:val="00725BA4"/>
    <w:rsid w:val="00730A03"/>
    <w:rsid w:val="00733CB4"/>
    <w:rsid w:val="00734887"/>
    <w:rsid w:val="00734A5F"/>
    <w:rsid w:val="00735D38"/>
    <w:rsid w:val="007363AE"/>
    <w:rsid w:val="007436EA"/>
    <w:rsid w:val="0074373E"/>
    <w:rsid w:val="00744E4F"/>
    <w:rsid w:val="00746ACE"/>
    <w:rsid w:val="00750348"/>
    <w:rsid w:val="007512C4"/>
    <w:rsid w:val="00753D9D"/>
    <w:rsid w:val="00762792"/>
    <w:rsid w:val="0076555E"/>
    <w:rsid w:val="00772571"/>
    <w:rsid w:val="007765E1"/>
    <w:rsid w:val="00790212"/>
    <w:rsid w:val="007925FE"/>
    <w:rsid w:val="00793071"/>
    <w:rsid w:val="0079383C"/>
    <w:rsid w:val="007A151A"/>
    <w:rsid w:val="007A2D1D"/>
    <w:rsid w:val="007A2E60"/>
    <w:rsid w:val="007A6379"/>
    <w:rsid w:val="007A6F91"/>
    <w:rsid w:val="007B5207"/>
    <w:rsid w:val="007C003E"/>
    <w:rsid w:val="007D09DD"/>
    <w:rsid w:val="007D6582"/>
    <w:rsid w:val="007D69C3"/>
    <w:rsid w:val="007E7E63"/>
    <w:rsid w:val="007F3C27"/>
    <w:rsid w:val="007F5B17"/>
    <w:rsid w:val="00801AAF"/>
    <w:rsid w:val="00801D77"/>
    <w:rsid w:val="00802E51"/>
    <w:rsid w:val="008044CB"/>
    <w:rsid w:val="008168FE"/>
    <w:rsid w:val="00826A19"/>
    <w:rsid w:val="00830EC6"/>
    <w:rsid w:val="0083369D"/>
    <w:rsid w:val="00833C51"/>
    <w:rsid w:val="0083474B"/>
    <w:rsid w:val="008359FE"/>
    <w:rsid w:val="00836B92"/>
    <w:rsid w:val="008436F1"/>
    <w:rsid w:val="008437B5"/>
    <w:rsid w:val="008447E8"/>
    <w:rsid w:val="00847899"/>
    <w:rsid w:val="008504AA"/>
    <w:rsid w:val="008548E3"/>
    <w:rsid w:val="00864896"/>
    <w:rsid w:val="00867939"/>
    <w:rsid w:val="0087495B"/>
    <w:rsid w:val="00874A9B"/>
    <w:rsid w:val="00875895"/>
    <w:rsid w:val="008777B3"/>
    <w:rsid w:val="00881067"/>
    <w:rsid w:val="0088311D"/>
    <w:rsid w:val="0088390A"/>
    <w:rsid w:val="00887FF0"/>
    <w:rsid w:val="00893DEA"/>
    <w:rsid w:val="008A7BEE"/>
    <w:rsid w:val="008C0CE8"/>
    <w:rsid w:val="008C5759"/>
    <w:rsid w:val="008C7F36"/>
    <w:rsid w:val="008D066C"/>
    <w:rsid w:val="008D2AF9"/>
    <w:rsid w:val="008D4CB2"/>
    <w:rsid w:val="008E3550"/>
    <w:rsid w:val="008E4729"/>
    <w:rsid w:val="008E7E70"/>
    <w:rsid w:val="00904B24"/>
    <w:rsid w:val="00907045"/>
    <w:rsid w:val="00912F50"/>
    <w:rsid w:val="0091782F"/>
    <w:rsid w:val="00920668"/>
    <w:rsid w:val="00922E61"/>
    <w:rsid w:val="009233FD"/>
    <w:rsid w:val="00943B2D"/>
    <w:rsid w:val="00946F56"/>
    <w:rsid w:val="00952AA8"/>
    <w:rsid w:val="00954E0D"/>
    <w:rsid w:val="00955B01"/>
    <w:rsid w:val="009579A9"/>
    <w:rsid w:val="00970C27"/>
    <w:rsid w:val="00971324"/>
    <w:rsid w:val="00972600"/>
    <w:rsid w:val="00973BF9"/>
    <w:rsid w:val="0097428F"/>
    <w:rsid w:val="00976810"/>
    <w:rsid w:val="00980338"/>
    <w:rsid w:val="009813EB"/>
    <w:rsid w:val="00982C7F"/>
    <w:rsid w:val="00991AE8"/>
    <w:rsid w:val="009936FD"/>
    <w:rsid w:val="00994961"/>
    <w:rsid w:val="0099562A"/>
    <w:rsid w:val="00996AC6"/>
    <w:rsid w:val="009A176E"/>
    <w:rsid w:val="009A2316"/>
    <w:rsid w:val="009B0B4B"/>
    <w:rsid w:val="009B4B32"/>
    <w:rsid w:val="009C0794"/>
    <w:rsid w:val="009C29BF"/>
    <w:rsid w:val="009D19BA"/>
    <w:rsid w:val="009D1A2E"/>
    <w:rsid w:val="009D3535"/>
    <w:rsid w:val="009D36BB"/>
    <w:rsid w:val="009E105B"/>
    <w:rsid w:val="009E154E"/>
    <w:rsid w:val="009E32F4"/>
    <w:rsid w:val="009E58F2"/>
    <w:rsid w:val="009F1D7B"/>
    <w:rsid w:val="009F2BE9"/>
    <w:rsid w:val="009F7539"/>
    <w:rsid w:val="00A06891"/>
    <w:rsid w:val="00A06F8E"/>
    <w:rsid w:val="00A1149E"/>
    <w:rsid w:val="00A1170C"/>
    <w:rsid w:val="00A226F9"/>
    <w:rsid w:val="00A25160"/>
    <w:rsid w:val="00A32108"/>
    <w:rsid w:val="00A33864"/>
    <w:rsid w:val="00A419E6"/>
    <w:rsid w:val="00A42E46"/>
    <w:rsid w:val="00A45B39"/>
    <w:rsid w:val="00A511C8"/>
    <w:rsid w:val="00A520F1"/>
    <w:rsid w:val="00A53DF8"/>
    <w:rsid w:val="00A6210C"/>
    <w:rsid w:val="00A62DEE"/>
    <w:rsid w:val="00A64902"/>
    <w:rsid w:val="00A66B96"/>
    <w:rsid w:val="00A67966"/>
    <w:rsid w:val="00A70AEB"/>
    <w:rsid w:val="00A75EE2"/>
    <w:rsid w:val="00A8381B"/>
    <w:rsid w:val="00A87930"/>
    <w:rsid w:val="00A91E40"/>
    <w:rsid w:val="00A97452"/>
    <w:rsid w:val="00AA28A7"/>
    <w:rsid w:val="00AB2EFC"/>
    <w:rsid w:val="00AB3AE5"/>
    <w:rsid w:val="00AC333C"/>
    <w:rsid w:val="00AC74C9"/>
    <w:rsid w:val="00AD09C3"/>
    <w:rsid w:val="00AD09C7"/>
    <w:rsid w:val="00AD0ECC"/>
    <w:rsid w:val="00AD49D5"/>
    <w:rsid w:val="00AD521E"/>
    <w:rsid w:val="00AD5799"/>
    <w:rsid w:val="00AD5C88"/>
    <w:rsid w:val="00AD5E78"/>
    <w:rsid w:val="00AE0D53"/>
    <w:rsid w:val="00AE17D4"/>
    <w:rsid w:val="00AE1F7B"/>
    <w:rsid w:val="00AF15C1"/>
    <w:rsid w:val="00AF2B06"/>
    <w:rsid w:val="00AF2D49"/>
    <w:rsid w:val="00AF5021"/>
    <w:rsid w:val="00AF6508"/>
    <w:rsid w:val="00B02434"/>
    <w:rsid w:val="00B073FE"/>
    <w:rsid w:val="00B0746B"/>
    <w:rsid w:val="00B0779D"/>
    <w:rsid w:val="00B11DBE"/>
    <w:rsid w:val="00B120B7"/>
    <w:rsid w:val="00B170F0"/>
    <w:rsid w:val="00B222B2"/>
    <w:rsid w:val="00B24419"/>
    <w:rsid w:val="00B24845"/>
    <w:rsid w:val="00B259F5"/>
    <w:rsid w:val="00B31AA5"/>
    <w:rsid w:val="00B32124"/>
    <w:rsid w:val="00B34566"/>
    <w:rsid w:val="00B34B06"/>
    <w:rsid w:val="00B34E88"/>
    <w:rsid w:val="00B41C23"/>
    <w:rsid w:val="00B45BE2"/>
    <w:rsid w:val="00B46ECA"/>
    <w:rsid w:val="00B50A50"/>
    <w:rsid w:val="00B55DF2"/>
    <w:rsid w:val="00B5778F"/>
    <w:rsid w:val="00B62E81"/>
    <w:rsid w:val="00B63B8C"/>
    <w:rsid w:val="00B70249"/>
    <w:rsid w:val="00B73D91"/>
    <w:rsid w:val="00B765E7"/>
    <w:rsid w:val="00B83F1B"/>
    <w:rsid w:val="00B842E1"/>
    <w:rsid w:val="00B86D14"/>
    <w:rsid w:val="00B91392"/>
    <w:rsid w:val="00B915E1"/>
    <w:rsid w:val="00B91AE7"/>
    <w:rsid w:val="00B94CE1"/>
    <w:rsid w:val="00BA766C"/>
    <w:rsid w:val="00BB7757"/>
    <w:rsid w:val="00BB7D0F"/>
    <w:rsid w:val="00BB7E42"/>
    <w:rsid w:val="00BC0647"/>
    <w:rsid w:val="00BC7834"/>
    <w:rsid w:val="00BD153C"/>
    <w:rsid w:val="00BD7982"/>
    <w:rsid w:val="00BE34BA"/>
    <w:rsid w:val="00BE5E05"/>
    <w:rsid w:val="00BF2737"/>
    <w:rsid w:val="00BF2BEB"/>
    <w:rsid w:val="00BF45BA"/>
    <w:rsid w:val="00BF7E20"/>
    <w:rsid w:val="00C02D25"/>
    <w:rsid w:val="00C10C38"/>
    <w:rsid w:val="00C160BC"/>
    <w:rsid w:val="00C254CE"/>
    <w:rsid w:val="00C27D94"/>
    <w:rsid w:val="00C36F42"/>
    <w:rsid w:val="00C3714B"/>
    <w:rsid w:val="00C43737"/>
    <w:rsid w:val="00C50D06"/>
    <w:rsid w:val="00C51507"/>
    <w:rsid w:val="00C555F2"/>
    <w:rsid w:val="00C56A6B"/>
    <w:rsid w:val="00C57BBF"/>
    <w:rsid w:val="00C602E0"/>
    <w:rsid w:val="00C62560"/>
    <w:rsid w:val="00C63C0C"/>
    <w:rsid w:val="00C723E7"/>
    <w:rsid w:val="00C765AA"/>
    <w:rsid w:val="00C76954"/>
    <w:rsid w:val="00C82CDD"/>
    <w:rsid w:val="00C90FD0"/>
    <w:rsid w:val="00C92636"/>
    <w:rsid w:val="00C92E72"/>
    <w:rsid w:val="00C95760"/>
    <w:rsid w:val="00C9639D"/>
    <w:rsid w:val="00CA3244"/>
    <w:rsid w:val="00CB29A7"/>
    <w:rsid w:val="00CB5E6E"/>
    <w:rsid w:val="00CD261B"/>
    <w:rsid w:val="00CE5530"/>
    <w:rsid w:val="00CE7BB4"/>
    <w:rsid w:val="00D056AF"/>
    <w:rsid w:val="00D1257D"/>
    <w:rsid w:val="00D12BB1"/>
    <w:rsid w:val="00D14F1C"/>
    <w:rsid w:val="00D16384"/>
    <w:rsid w:val="00D2116C"/>
    <w:rsid w:val="00D22856"/>
    <w:rsid w:val="00D30F51"/>
    <w:rsid w:val="00D337FA"/>
    <w:rsid w:val="00D34F72"/>
    <w:rsid w:val="00D3510D"/>
    <w:rsid w:val="00D363F0"/>
    <w:rsid w:val="00D37476"/>
    <w:rsid w:val="00D47C0C"/>
    <w:rsid w:val="00D7521F"/>
    <w:rsid w:val="00D81D31"/>
    <w:rsid w:val="00D85B64"/>
    <w:rsid w:val="00D91200"/>
    <w:rsid w:val="00DA4D5F"/>
    <w:rsid w:val="00DA71A0"/>
    <w:rsid w:val="00DB4C25"/>
    <w:rsid w:val="00DD2D6D"/>
    <w:rsid w:val="00DD3B71"/>
    <w:rsid w:val="00DD4871"/>
    <w:rsid w:val="00DD78E5"/>
    <w:rsid w:val="00DE33F2"/>
    <w:rsid w:val="00DE4310"/>
    <w:rsid w:val="00DE5D11"/>
    <w:rsid w:val="00DE5DE9"/>
    <w:rsid w:val="00DE7DF7"/>
    <w:rsid w:val="00E006F7"/>
    <w:rsid w:val="00E016A0"/>
    <w:rsid w:val="00E03D9E"/>
    <w:rsid w:val="00E0442B"/>
    <w:rsid w:val="00E32E70"/>
    <w:rsid w:val="00E40F77"/>
    <w:rsid w:val="00E46D9E"/>
    <w:rsid w:val="00E50EBE"/>
    <w:rsid w:val="00E558B9"/>
    <w:rsid w:val="00E6379B"/>
    <w:rsid w:val="00E72FD7"/>
    <w:rsid w:val="00E73305"/>
    <w:rsid w:val="00E81D3F"/>
    <w:rsid w:val="00E85A78"/>
    <w:rsid w:val="00E86775"/>
    <w:rsid w:val="00E95838"/>
    <w:rsid w:val="00EA3C55"/>
    <w:rsid w:val="00EA4499"/>
    <w:rsid w:val="00EA6583"/>
    <w:rsid w:val="00EB03BB"/>
    <w:rsid w:val="00EB0E58"/>
    <w:rsid w:val="00EB74ED"/>
    <w:rsid w:val="00EC3C81"/>
    <w:rsid w:val="00EC5AA1"/>
    <w:rsid w:val="00EC6410"/>
    <w:rsid w:val="00EC6C39"/>
    <w:rsid w:val="00ED01CC"/>
    <w:rsid w:val="00ED681E"/>
    <w:rsid w:val="00ED77E4"/>
    <w:rsid w:val="00EE0BE8"/>
    <w:rsid w:val="00EE3197"/>
    <w:rsid w:val="00EE7069"/>
    <w:rsid w:val="00EF57F8"/>
    <w:rsid w:val="00F00C23"/>
    <w:rsid w:val="00F0482D"/>
    <w:rsid w:val="00F06F84"/>
    <w:rsid w:val="00F173F2"/>
    <w:rsid w:val="00F177E9"/>
    <w:rsid w:val="00F17809"/>
    <w:rsid w:val="00F32971"/>
    <w:rsid w:val="00F339D6"/>
    <w:rsid w:val="00F37803"/>
    <w:rsid w:val="00F37C1F"/>
    <w:rsid w:val="00F4001C"/>
    <w:rsid w:val="00F40D79"/>
    <w:rsid w:val="00F41213"/>
    <w:rsid w:val="00F46D0F"/>
    <w:rsid w:val="00F51FE7"/>
    <w:rsid w:val="00F61685"/>
    <w:rsid w:val="00F73184"/>
    <w:rsid w:val="00F8277A"/>
    <w:rsid w:val="00F84E7F"/>
    <w:rsid w:val="00FA0063"/>
    <w:rsid w:val="00FA0905"/>
    <w:rsid w:val="00FA2201"/>
    <w:rsid w:val="00FB2206"/>
    <w:rsid w:val="00FB309F"/>
    <w:rsid w:val="00FB3582"/>
    <w:rsid w:val="00FB3D18"/>
    <w:rsid w:val="00FC08B8"/>
    <w:rsid w:val="00FC4BED"/>
    <w:rsid w:val="00FC4C36"/>
    <w:rsid w:val="00FD3304"/>
    <w:rsid w:val="00FD455E"/>
    <w:rsid w:val="00FD5E13"/>
    <w:rsid w:val="00FE326F"/>
    <w:rsid w:val="00FE3408"/>
    <w:rsid w:val="00FF2A47"/>
    <w:rsid w:val="00FF3355"/>
    <w:rsid w:val="028A54A1"/>
    <w:rsid w:val="04703CC9"/>
    <w:rsid w:val="061F4E45"/>
    <w:rsid w:val="06484052"/>
    <w:rsid w:val="071F44DF"/>
    <w:rsid w:val="08A64E5A"/>
    <w:rsid w:val="09DA02A5"/>
    <w:rsid w:val="0D6B4161"/>
    <w:rsid w:val="10927099"/>
    <w:rsid w:val="11AD4757"/>
    <w:rsid w:val="11B23BA9"/>
    <w:rsid w:val="137C1297"/>
    <w:rsid w:val="15EE6E3A"/>
    <w:rsid w:val="17E82BF2"/>
    <w:rsid w:val="19392700"/>
    <w:rsid w:val="19A9554E"/>
    <w:rsid w:val="19AB415D"/>
    <w:rsid w:val="1ABF49CC"/>
    <w:rsid w:val="1EC64CA4"/>
    <w:rsid w:val="212B71DF"/>
    <w:rsid w:val="2141643A"/>
    <w:rsid w:val="22C609CB"/>
    <w:rsid w:val="25A60566"/>
    <w:rsid w:val="25B06A3E"/>
    <w:rsid w:val="286A69FE"/>
    <w:rsid w:val="297C27B5"/>
    <w:rsid w:val="2C2E51FD"/>
    <w:rsid w:val="3442120F"/>
    <w:rsid w:val="35D6695B"/>
    <w:rsid w:val="38CF687A"/>
    <w:rsid w:val="3A015073"/>
    <w:rsid w:val="3A541DD0"/>
    <w:rsid w:val="3AF24F78"/>
    <w:rsid w:val="46C12AA1"/>
    <w:rsid w:val="49437FA1"/>
    <w:rsid w:val="4965086D"/>
    <w:rsid w:val="4CA71A82"/>
    <w:rsid w:val="4DCA6FA2"/>
    <w:rsid w:val="4F066A82"/>
    <w:rsid w:val="5215792E"/>
    <w:rsid w:val="544607AB"/>
    <w:rsid w:val="57742D86"/>
    <w:rsid w:val="5A355A6D"/>
    <w:rsid w:val="5BAF43D6"/>
    <w:rsid w:val="5BB15908"/>
    <w:rsid w:val="5E730D39"/>
    <w:rsid w:val="5FF04CF6"/>
    <w:rsid w:val="611009E6"/>
    <w:rsid w:val="6259185F"/>
    <w:rsid w:val="672D4584"/>
    <w:rsid w:val="68127314"/>
    <w:rsid w:val="6BF00450"/>
    <w:rsid w:val="6F8C6A9C"/>
    <w:rsid w:val="7068658E"/>
    <w:rsid w:val="74B30048"/>
    <w:rsid w:val="781D29D5"/>
    <w:rsid w:val="7849546B"/>
    <w:rsid w:val="7D1167A7"/>
    <w:rsid w:val="7E357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tLeast"/>
    </w:pPr>
    <w:rPr>
      <w:rFonts w:ascii="Tahoma" w:hAnsi="Tahoma" w:eastAsia="仿宋" w:cstheme="minorBidi"/>
      <w:sz w:val="32"/>
      <w:szCs w:val="22"/>
      <w:lang w:val="en-US" w:eastAsia="zh-CN" w:bidi="ar-SA"/>
    </w:rPr>
  </w:style>
  <w:style w:type="paragraph" w:styleId="2">
    <w:name w:val="heading 1"/>
    <w:basedOn w:val="1"/>
    <w:next w:val="1"/>
    <w:link w:val="30"/>
    <w:qFormat/>
    <w:uiPriority w:val="9"/>
    <w:pPr>
      <w:keepNext/>
      <w:keepLines/>
      <w:spacing w:beforeLines="50" w:afterLines="50"/>
      <w:ind w:left="2720" w:leftChars="200" w:right="320" w:rightChars="100" w:hanging="2080" w:hangingChars="650"/>
      <w:outlineLvl w:val="0"/>
    </w:pPr>
    <w:rPr>
      <w:rFonts w:ascii="方正小标宋简体" w:hAnsi="宋体" w:eastAsia="黑体" w:cs="宋体"/>
      <w:bCs/>
      <w:color w:val="000000"/>
      <w:kern w:val="2"/>
      <w:szCs w:val="44"/>
    </w:rPr>
  </w:style>
  <w:style w:type="paragraph" w:styleId="3">
    <w:name w:val="heading 2"/>
    <w:basedOn w:val="1"/>
    <w:next w:val="1"/>
    <w:link w:val="32"/>
    <w:unhideWhenUsed/>
    <w:qFormat/>
    <w:uiPriority w:val="9"/>
    <w:pPr>
      <w:keepNext/>
      <w:keepLines/>
      <w:spacing w:before="260" w:after="260" w:line="416" w:lineRule="auto"/>
      <w:outlineLvl w:val="1"/>
    </w:pPr>
    <w:rPr>
      <w:rFonts w:eastAsia="楷体" w:asciiTheme="majorHAnsi" w:hAnsiTheme="majorHAnsi" w:cstheme="majorBidi"/>
      <w:b/>
      <w:bCs/>
      <w:szCs w:val="32"/>
    </w:rPr>
  </w:style>
  <w:style w:type="paragraph" w:styleId="4">
    <w:name w:val="heading 3"/>
    <w:basedOn w:val="1"/>
    <w:next w:val="1"/>
    <w:link w:val="38"/>
    <w:unhideWhenUsed/>
    <w:qFormat/>
    <w:uiPriority w:val="9"/>
    <w:pPr>
      <w:keepNext/>
      <w:keepLines/>
      <w:spacing w:before="260" w:after="260" w:line="416" w:lineRule="auto"/>
      <w:outlineLvl w:val="2"/>
    </w:pPr>
    <w:rPr>
      <w:rFonts w:eastAsia="楷体"/>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920"/>
    </w:pPr>
    <w:rPr>
      <w:rFonts w:asciiTheme="minorHAnsi" w:hAnsiTheme="minorHAnsi" w:cstheme="minorHAnsi"/>
      <w:sz w:val="20"/>
      <w:szCs w:val="20"/>
    </w:rPr>
  </w:style>
  <w:style w:type="paragraph" w:styleId="6">
    <w:name w:val="annotation text"/>
    <w:basedOn w:val="1"/>
    <w:link w:val="52"/>
    <w:semiHidden/>
    <w:unhideWhenUsed/>
    <w:qFormat/>
    <w:uiPriority w:val="99"/>
  </w:style>
  <w:style w:type="paragraph" w:styleId="7">
    <w:name w:val="Body Text Indent"/>
    <w:basedOn w:val="1"/>
    <w:qFormat/>
    <w:uiPriority w:val="0"/>
    <w:pPr>
      <w:spacing w:line="600" w:lineRule="exact"/>
      <w:ind w:firstLine="624"/>
    </w:pPr>
    <w:rPr>
      <w:szCs w:val="20"/>
    </w:rPr>
  </w:style>
  <w:style w:type="paragraph" w:styleId="8">
    <w:name w:val="toc 5"/>
    <w:basedOn w:val="1"/>
    <w:next w:val="1"/>
    <w:unhideWhenUsed/>
    <w:qFormat/>
    <w:uiPriority w:val="39"/>
    <w:pPr>
      <w:ind w:left="1280"/>
    </w:pPr>
    <w:rPr>
      <w:rFonts w:asciiTheme="minorHAnsi" w:hAnsiTheme="minorHAnsi" w:cstheme="minorHAnsi"/>
      <w:sz w:val="20"/>
      <w:szCs w:val="20"/>
    </w:rPr>
  </w:style>
  <w:style w:type="paragraph" w:styleId="9">
    <w:name w:val="toc 3"/>
    <w:basedOn w:val="1"/>
    <w:next w:val="1"/>
    <w:unhideWhenUsed/>
    <w:qFormat/>
    <w:uiPriority w:val="39"/>
    <w:pPr>
      <w:ind w:left="640"/>
    </w:pPr>
    <w:rPr>
      <w:rFonts w:asciiTheme="minorHAnsi" w:hAnsiTheme="minorHAnsi" w:cstheme="minorHAnsi"/>
      <w:sz w:val="20"/>
      <w:szCs w:val="20"/>
    </w:rPr>
  </w:style>
  <w:style w:type="paragraph" w:styleId="10">
    <w:name w:val="Plain Text"/>
    <w:basedOn w:val="1"/>
    <w:link w:val="67"/>
    <w:qFormat/>
    <w:uiPriority w:val="0"/>
    <w:pPr>
      <w:widowControl w:val="0"/>
      <w:adjustRightInd/>
      <w:snapToGrid/>
      <w:spacing w:line="240" w:lineRule="auto"/>
      <w:jc w:val="both"/>
    </w:pPr>
    <w:rPr>
      <w:rFonts w:ascii="宋体" w:hAnsi="Courier New" w:eastAsia="宋体" w:cs="Courier New"/>
      <w:kern w:val="2"/>
      <w:sz w:val="21"/>
      <w:szCs w:val="21"/>
    </w:rPr>
  </w:style>
  <w:style w:type="paragraph" w:styleId="11">
    <w:name w:val="toc 8"/>
    <w:basedOn w:val="1"/>
    <w:next w:val="1"/>
    <w:unhideWhenUsed/>
    <w:qFormat/>
    <w:uiPriority w:val="39"/>
    <w:pPr>
      <w:ind w:left="2240"/>
    </w:pPr>
    <w:rPr>
      <w:rFonts w:asciiTheme="minorHAnsi" w:hAnsiTheme="minorHAnsi" w:cstheme="minorHAnsi"/>
      <w:sz w:val="20"/>
      <w:szCs w:val="20"/>
    </w:rPr>
  </w:style>
  <w:style w:type="paragraph" w:styleId="12">
    <w:name w:val="Body Text Indent 2"/>
    <w:basedOn w:val="1"/>
    <w:link w:val="43"/>
    <w:qFormat/>
    <w:uiPriority w:val="0"/>
    <w:pPr>
      <w:widowControl w:val="0"/>
      <w:adjustRightInd/>
      <w:snapToGrid/>
      <w:spacing w:line="480" w:lineRule="auto"/>
      <w:ind w:left="200" w:leftChars="200"/>
      <w:jc w:val="both"/>
    </w:pPr>
    <w:rPr>
      <w:rFonts w:ascii="Times New Roman" w:hAnsi="Times New Roman" w:eastAsia="宋体" w:cs="Times New Roman"/>
      <w:kern w:val="2"/>
      <w:sz w:val="21"/>
      <w:szCs w:val="24"/>
    </w:rPr>
  </w:style>
  <w:style w:type="paragraph" w:styleId="13">
    <w:name w:val="Balloon Text"/>
    <w:basedOn w:val="1"/>
    <w:link w:val="54"/>
    <w:semiHidden/>
    <w:unhideWhenUsed/>
    <w:qFormat/>
    <w:uiPriority w:val="99"/>
    <w:rPr>
      <w:sz w:val="18"/>
      <w:szCs w:val="18"/>
    </w:rPr>
  </w:style>
  <w:style w:type="paragraph" w:styleId="14">
    <w:name w:val="footer"/>
    <w:basedOn w:val="1"/>
    <w:link w:val="60"/>
    <w:unhideWhenUsed/>
    <w:qFormat/>
    <w:uiPriority w:val="99"/>
    <w:pPr>
      <w:tabs>
        <w:tab w:val="center" w:pos="4153"/>
        <w:tab w:val="right" w:pos="8306"/>
      </w:tabs>
    </w:pPr>
    <w:rPr>
      <w:sz w:val="18"/>
      <w:szCs w:val="18"/>
    </w:rPr>
  </w:style>
  <w:style w:type="paragraph" w:styleId="15">
    <w:name w:val="header"/>
    <w:basedOn w:val="1"/>
    <w:link w:val="59"/>
    <w:unhideWhenUsed/>
    <w:qFormat/>
    <w:uiPriority w:val="99"/>
    <w:pPr>
      <w:pBdr>
        <w:bottom w:val="single" w:color="auto" w:sz="6" w:space="1"/>
      </w:pBdr>
      <w:tabs>
        <w:tab w:val="center" w:pos="4153"/>
        <w:tab w:val="right" w:pos="8306"/>
      </w:tabs>
      <w:jc w:val="center"/>
    </w:pPr>
    <w:rPr>
      <w:sz w:val="18"/>
      <w:szCs w:val="18"/>
    </w:rPr>
  </w:style>
  <w:style w:type="paragraph" w:styleId="16">
    <w:name w:val="toc 1"/>
    <w:next w:val="2"/>
    <w:unhideWhenUsed/>
    <w:qFormat/>
    <w:uiPriority w:val="39"/>
    <w:pPr>
      <w:spacing w:line="240" w:lineRule="atLeast"/>
    </w:pPr>
    <w:rPr>
      <w:rFonts w:asciiTheme="minorHAnsi" w:hAnsiTheme="minorHAnsi" w:eastAsiaTheme="majorEastAsia" w:cstheme="minorHAnsi"/>
      <w:bCs/>
      <w:sz w:val="21"/>
      <w:lang w:val="en-US" w:eastAsia="zh-CN" w:bidi="ar-SA"/>
    </w:rPr>
  </w:style>
  <w:style w:type="paragraph" w:styleId="17">
    <w:name w:val="toc 4"/>
    <w:basedOn w:val="1"/>
    <w:next w:val="1"/>
    <w:unhideWhenUsed/>
    <w:qFormat/>
    <w:uiPriority w:val="39"/>
    <w:pPr>
      <w:ind w:left="960"/>
    </w:pPr>
    <w:rPr>
      <w:rFonts w:asciiTheme="minorHAnsi" w:hAnsiTheme="minorHAnsi" w:cstheme="minorHAnsi"/>
      <w:sz w:val="20"/>
      <w:szCs w:val="20"/>
    </w:rPr>
  </w:style>
  <w:style w:type="paragraph" w:styleId="18">
    <w:name w:val="footnote text"/>
    <w:basedOn w:val="1"/>
    <w:link w:val="63"/>
    <w:semiHidden/>
    <w:unhideWhenUsed/>
    <w:qFormat/>
    <w:uiPriority w:val="99"/>
    <w:rPr>
      <w:sz w:val="18"/>
      <w:szCs w:val="18"/>
    </w:rPr>
  </w:style>
  <w:style w:type="paragraph" w:styleId="19">
    <w:name w:val="toc 6"/>
    <w:basedOn w:val="1"/>
    <w:next w:val="1"/>
    <w:unhideWhenUsed/>
    <w:qFormat/>
    <w:uiPriority w:val="39"/>
    <w:pPr>
      <w:ind w:left="1600"/>
    </w:pPr>
    <w:rPr>
      <w:rFonts w:asciiTheme="minorHAnsi" w:hAnsiTheme="minorHAnsi" w:cstheme="minorHAnsi"/>
      <w:sz w:val="20"/>
      <w:szCs w:val="20"/>
    </w:rPr>
  </w:style>
  <w:style w:type="paragraph" w:styleId="20">
    <w:name w:val="toc 2"/>
    <w:basedOn w:val="1"/>
    <w:next w:val="1"/>
    <w:unhideWhenUsed/>
    <w:qFormat/>
    <w:uiPriority w:val="39"/>
    <w:pPr>
      <w:spacing w:before="120"/>
      <w:ind w:left="320"/>
    </w:pPr>
    <w:rPr>
      <w:rFonts w:asciiTheme="minorHAnsi" w:hAnsiTheme="minorHAnsi" w:cstheme="minorHAnsi"/>
      <w:i/>
      <w:iCs/>
      <w:sz w:val="20"/>
      <w:szCs w:val="20"/>
    </w:rPr>
  </w:style>
  <w:style w:type="paragraph" w:styleId="21">
    <w:name w:val="toc 9"/>
    <w:basedOn w:val="1"/>
    <w:next w:val="1"/>
    <w:unhideWhenUsed/>
    <w:qFormat/>
    <w:uiPriority w:val="39"/>
    <w:pPr>
      <w:ind w:left="2560"/>
    </w:pPr>
    <w:rPr>
      <w:rFonts w:asciiTheme="minorHAnsi" w:hAnsiTheme="minorHAnsi" w:cstheme="minorHAnsi"/>
      <w:sz w:val="20"/>
      <w:szCs w:val="20"/>
    </w:rPr>
  </w:style>
  <w:style w:type="paragraph" w:styleId="22">
    <w:name w:val="Title"/>
    <w:basedOn w:val="1"/>
    <w:next w:val="1"/>
    <w:link w:val="66"/>
    <w:qFormat/>
    <w:uiPriority w:val="0"/>
    <w:pPr>
      <w:widowControl w:val="0"/>
      <w:adjustRightInd/>
      <w:snapToGrid/>
      <w:spacing w:before="240" w:after="60" w:line="240" w:lineRule="auto"/>
      <w:jc w:val="center"/>
      <w:outlineLvl w:val="0"/>
    </w:pPr>
    <w:rPr>
      <w:rFonts w:ascii="Cambria" w:hAnsi="Cambria" w:eastAsia="微软雅黑" w:cs="Times New Roman"/>
      <w:b/>
      <w:bCs/>
      <w:kern w:val="2"/>
      <w:szCs w:val="32"/>
    </w:rPr>
  </w:style>
  <w:style w:type="paragraph" w:styleId="23">
    <w:name w:val="annotation subject"/>
    <w:basedOn w:val="6"/>
    <w:next w:val="6"/>
    <w:link w:val="53"/>
    <w:semiHidden/>
    <w:unhideWhenUsed/>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character" w:styleId="29">
    <w:name w:val="footnote reference"/>
    <w:basedOn w:val="26"/>
    <w:semiHidden/>
    <w:unhideWhenUsed/>
    <w:qFormat/>
    <w:uiPriority w:val="99"/>
    <w:rPr>
      <w:vertAlign w:val="superscript"/>
    </w:rPr>
  </w:style>
  <w:style w:type="character" w:customStyle="1" w:styleId="30">
    <w:name w:val="标题 1 字符"/>
    <w:link w:val="2"/>
    <w:qFormat/>
    <w:uiPriority w:val="9"/>
    <w:rPr>
      <w:rFonts w:ascii="方正小标宋简体" w:hAnsi="宋体" w:eastAsia="黑体" w:cs="宋体"/>
      <w:bCs/>
      <w:color w:val="000000"/>
      <w:kern w:val="2"/>
      <w:sz w:val="32"/>
      <w:szCs w:val="44"/>
    </w:rPr>
  </w:style>
  <w:style w:type="paragraph" w:styleId="31">
    <w:name w:val="List Paragraph"/>
    <w:basedOn w:val="1"/>
    <w:qFormat/>
    <w:uiPriority w:val="34"/>
    <w:pPr>
      <w:ind w:firstLine="420" w:firstLineChars="200"/>
    </w:pPr>
  </w:style>
  <w:style w:type="character" w:customStyle="1" w:styleId="32">
    <w:name w:val="标题 2 字符"/>
    <w:link w:val="3"/>
    <w:qFormat/>
    <w:uiPriority w:val="9"/>
    <w:rPr>
      <w:rFonts w:eastAsia="楷体" w:asciiTheme="majorHAnsi" w:hAnsiTheme="majorHAnsi" w:cstheme="majorBidi"/>
      <w:b/>
      <w:bCs/>
      <w:sz w:val="32"/>
      <w:szCs w:val="32"/>
    </w:rPr>
  </w:style>
  <w:style w:type="paragraph" w:customStyle="1" w:styleId="33">
    <w:name w:val="正文1"/>
    <w:basedOn w:val="1"/>
    <w:link w:val="34"/>
    <w:qFormat/>
    <w:uiPriority w:val="0"/>
    <w:rPr>
      <w:rFonts w:ascii="仿宋" w:hAnsi="仿宋"/>
    </w:rPr>
  </w:style>
  <w:style w:type="character" w:customStyle="1" w:styleId="34">
    <w:name w:val="正文1 Char"/>
    <w:link w:val="33"/>
    <w:qFormat/>
    <w:uiPriority w:val="0"/>
    <w:rPr>
      <w:rFonts w:ascii="仿宋" w:hAnsi="仿宋" w:eastAsia="仿宋"/>
      <w:sz w:val="28"/>
      <w:szCs w:val="22"/>
    </w:rPr>
  </w:style>
  <w:style w:type="paragraph" w:customStyle="1" w:styleId="35">
    <w:name w:val="TOC 标题1"/>
    <w:basedOn w:val="2"/>
    <w:next w:val="1"/>
    <w:unhideWhenUsed/>
    <w:qFormat/>
    <w:uiPriority w:val="39"/>
    <w:pPr>
      <w:outlineLvl w:val="9"/>
    </w:pPr>
  </w:style>
  <w:style w:type="paragraph" w:customStyle="1" w:styleId="36">
    <w:name w:val="标题22"/>
    <w:basedOn w:val="3"/>
    <w:next w:val="3"/>
    <w:link w:val="37"/>
    <w:qFormat/>
    <w:uiPriority w:val="0"/>
  </w:style>
  <w:style w:type="character" w:customStyle="1" w:styleId="37">
    <w:name w:val="标题22 Char"/>
    <w:basedOn w:val="32"/>
    <w:link w:val="36"/>
    <w:qFormat/>
    <w:uiPriority w:val="0"/>
    <w:rPr>
      <w:rFonts w:ascii="Cambria" w:hAnsi="Cambria" w:eastAsia="仿宋" w:cstheme="majorBidi"/>
      <w:sz w:val="32"/>
      <w:szCs w:val="32"/>
    </w:rPr>
  </w:style>
  <w:style w:type="character" w:customStyle="1" w:styleId="38">
    <w:name w:val="标题 3 字符"/>
    <w:basedOn w:val="26"/>
    <w:link w:val="4"/>
    <w:qFormat/>
    <w:uiPriority w:val="9"/>
    <w:rPr>
      <w:rFonts w:ascii="Tahoma" w:hAnsi="Tahoma" w:eastAsia="楷体"/>
      <w:b/>
      <w:bCs/>
      <w:sz w:val="32"/>
      <w:szCs w:val="32"/>
    </w:rPr>
  </w:style>
  <w:style w:type="paragraph" w:customStyle="1" w:styleId="39">
    <w:name w:val="正文缩进 New"/>
    <w:basedOn w:val="1"/>
    <w:qFormat/>
    <w:uiPriority w:val="99"/>
    <w:pPr>
      <w:widowControl w:val="0"/>
      <w:adjustRightInd/>
      <w:snapToGrid/>
      <w:ind w:firstLine="420" w:firstLineChars="200"/>
      <w:jc w:val="both"/>
    </w:pPr>
    <w:rPr>
      <w:rFonts w:ascii="Calibri" w:hAnsi="Calibri" w:eastAsia="仿宋_GB2312" w:cs="Times New Roman"/>
      <w:color w:val="000000"/>
      <w:kern w:val="2"/>
      <w:szCs w:val="21"/>
    </w:rPr>
  </w:style>
  <w:style w:type="character" w:customStyle="1" w:styleId="40">
    <w:name w:val="书籍标题1"/>
    <w:basedOn w:val="26"/>
    <w:qFormat/>
    <w:uiPriority w:val="33"/>
    <w:rPr>
      <w:b/>
      <w:bCs/>
      <w:smallCaps/>
      <w:spacing w:val="5"/>
    </w:rPr>
  </w:style>
  <w:style w:type="paragraph" w:customStyle="1" w:styleId="41">
    <w:name w:val="大标题"/>
    <w:basedOn w:val="1"/>
    <w:link w:val="42"/>
    <w:qFormat/>
    <w:uiPriority w:val="0"/>
    <w:pPr>
      <w:widowControl w:val="0"/>
      <w:adjustRightInd/>
      <w:snapToGrid/>
      <w:spacing w:line="560" w:lineRule="exact"/>
      <w:jc w:val="center"/>
    </w:pPr>
    <w:rPr>
      <w:rFonts w:ascii="方正小标宋简体" w:hAnsi="宋体" w:eastAsia="方正小标宋简体" w:cs="Times New Roman"/>
      <w:color w:val="000000"/>
      <w:kern w:val="2"/>
      <w:sz w:val="44"/>
      <w:szCs w:val="44"/>
    </w:rPr>
  </w:style>
  <w:style w:type="character" w:customStyle="1" w:styleId="42">
    <w:name w:val="大标题 Char"/>
    <w:basedOn w:val="26"/>
    <w:link w:val="41"/>
    <w:qFormat/>
    <w:uiPriority w:val="0"/>
    <w:rPr>
      <w:rFonts w:ascii="方正小标宋简体" w:hAnsi="宋体" w:eastAsia="方正小标宋简体" w:cs="Times New Roman"/>
      <w:color w:val="000000"/>
      <w:kern w:val="2"/>
      <w:sz w:val="44"/>
      <w:szCs w:val="44"/>
    </w:rPr>
  </w:style>
  <w:style w:type="character" w:customStyle="1" w:styleId="43">
    <w:name w:val="正文文本缩进 2 字符"/>
    <w:basedOn w:val="26"/>
    <w:link w:val="12"/>
    <w:qFormat/>
    <w:uiPriority w:val="0"/>
    <w:rPr>
      <w:rFonts w:ascii="Times New Roman" w:hAnsi="Times New Roman" w:eastAsia="宋体" w:cs="Times New Roman"/>
      <w:kern w:val="2"/>
      <w:sz w:val="21"/>
      <w:szCs w:val="24"/>
    </w:rPr>
  </w:style>
  <w:style w:type="paragraph" w:customStyle="1" w:styleId="44">
    <w:name w:val="我的正文"/>
    <w:basedOn w:val="12"/>
    <w:link w:val="46"/>
    <w:qFormat/>
    <w:uiPriority w:val="0"/>
    <w:pPr>
      <w:spacing w:line="560" w:lineRule="exact"/>
      <w:ind w:left="0" w:leftChars="0" w:firstLine="640" w:firstLineChars="200"/>
    </w:pPr>
    <w:rPr>
      <w:rFonts w:ascii="仿宋_GB2312" w:hAnsi="宋体" w:eastAsia="仿宋_GB2312"/>
      <w:bCs/>
      <w:color w:val="000000"/>
      <w:sz w:val="32"/>
      <w:szCs w:val="32"/>
    </w:rPr>
  </w:style>
  <w:style w:type="paragraph" w:customStyle="1" w:styleId="45">
    <w:name w:val="我的标题1"/>
    <w:basedOn w:val="2"/>
    <w:link w:val="48"/>
    <w:qFormat/>
    <w:uiPriority w:val="0"/>
    <w:pPr>
      <w:ind w:left="99" w:leftChars="31" w:firstLine="520" w:firstLineChars="162"/>
    </w:pPr>
  </w:style>
  <w:style w:type="character" w:customStyle="1" w:styleId="46">
    <w:name w:val="我的正文 Char"/>
    <w:basedOn w:val="43"/>
    <w:link w:val="44"/>
    <w:qFormat/>
    <w:uiPriority w:val="0"/>
    <w:rPr>
      <w:rFonts w:ascii="仿宋_GB2312" w:hAnsi="宋体" w:eastAsia="仿宋_GB2312" w:cs="Times New Roman"/>
      <w:bCs/>
      <w:color w:val="000000"/>
      <w:kern w:val="2"/>
      <w:sz w:val="32"/>
      <w:szCs w:val="32"/>
    </w:rPr>
  </w:style>
  <w:style w:type="paragraph" w:customStyle="1" w:styleId="47">
    <w:name w:val="我的标题2"/>
    <w:basedOn w:val="12"/>
    <w:link w:val="50"/>
    <w:qFormat/>
    <w:uiPriority w:val="0"/>
    <w:pPr>
      <w:spacing w:line="560" w:lineRule="exact"/>
      <w:ind w:left="0" w:leftChars="0" w:firstLine="412" w:firstLineChars="196"/>
    </w:pPr>
  </w:style>
  <w:style w:type="character" w:customStyle="1" w:styleId="48">
    <w:name w:val="我的标题1 Char"/>
    <w:basedOn w:val="30"/>
    <w:link w:val="45"/>
    <w:qFormat/>
    <w:uiPriority w:val="0"/>
    <w:rPr>
      <w:rFonts w:ascii="Tahoma" w:hAnsi="Tahoma" w:eastAsia="黑体" w:cs="宋体"/>
      <w:color w:val="000000"/>
      <w:kern w:val="44"/>
      <w:sz w:val="32"/>
      <w:szCs w:val="44"/>
    </w:rPr>
  </w:style>
  <w:style w:type="paragraph" w:customStyle="1" w:styleId="49">
    <w:name w:val="我的标题22"/>
    <w:basedOn w:val="12"/>
    <w:link w:val="51"/>
    <w:qFormat/>
    <w:uiPriority w:val="0"/>
    <w:pPr>
      <w:spacing w:line="560" w:lineRule="exact"/>
      <w:ind w:left="0" w:leftChars="0" w:firstLine="482" w:firstLineChars="150"/>
    </w:pPr>
    <w:rPr>
      <w:rFonts w:ascii="楷体_GB2312" w:hAnsi="楷体_GB2312" w:eastAsia="楷体_GB2312" w:cs="楷体_GB2312"/>
      <w:b/>
      <w:bCs/>
      <w:color w:val="000000"/>
      <w:sz w:val="32"/>
      <w:szCs w:val="32"/>
    </w:rPr>
  </w:style>
  <w:style w:type="character" w:customStyle="1" w:styleId="50">
    <w:name w:val="我的标题2 Char"/>
    <w:basedOn w:val="43"/>
    <w:link w:val="47"/>
    <w:qFormat/>
    <w:uiPriority w:val="0"/>
    <w:rPr>
      <w:rFonts w:ascii="Times New Roman" w:hAnsi="Times New Roman" w:eastAsia="宋体" w:cs="Times New Roman"/>
      <w:kern w:val="2"/>
      <w:sz w:val="21"/>
      <w:szCs w:val="24"/>
    </w:rPr>
  </w:style>
  <w:style w:type="character" w:customStyle="1" w:styleId="51">
    <w:name w:val="我的标题22 Char"/>
    <w:basedOn w:val="43"/>
    <w:link w:val="49"/>
    <w:qFormat/>
    <w:uiPriority w:val="0"/>
    <w:rPr>
      <w:rFonts w:ascii="楷体_GB2312" w:hAnsi="楷体_GB2312" w:eastAsia="楷体_GB2312" w:cs="楷体_GB2312"/>
      <w:b/>
      <w:bCs/>
      <w:color w:val="000000"/>
      <w:kern w:val="2"/>
      <w:sz w:val="32"/>
      <w:szCs w:val="32"/>
    </w:rPr>
  </w:style>
  <w:style w:type="character" w:customStyle="1" w:styleId="52">
    <w:name w:val="批注文字 字符"/>
    <w:basedOn w:val="26"/>
    <w:link w:val="6"/>
    <w:semiHidden/>
    <w:qFormat/>
    <w:uiPriority w:val="99"/>
    <w:rPr>
      <w:rFonts w:ascii="Tahoma" w:hAnsi="Tahoma" w:eastAsia="仿宋"/>
      <w:sz w:val="32"/>
    </w:rPr>
  </w:style>
  <w:style w:type="character" w:customStyle="1" w:styleId="53">
    <w:name w:val="批注主题 字符"/>
    <w:basedOn w:val="52"/>
    <w:link w:val="23"/>
    <w:semiHidden/>
    <w:qFormat/>
    <w:uiPriority w:val="99"/>
    <w:rPr>
      <w:rFonts w:ascii="Tahoma" w:hAnsi="Tahoma" w:eastAsia="仿宋"/>
      <w:b/>
      <w:bCs/>
      <w:sz w:val="32"/>
    </w:rPr>
  </w:style>
  <w:style w:type="character" w:customStyle="1" w:styleId="54">
    <w:name w:val="批注框文本 字符"/>
    <w:basedOn w:val="26"/>
    <w:link w:val="13"/>
    <w:semiHidden/>
    <w:qFormat/>
    <w:uiPriority w:val="99"/>
    <w:rPr>
      <w:rFonts w:ascii="Tahoma" w:hAnsi="Tahoma" w:eastAsia="仿宋"/>
      <w:sz w:val="18"/>
      <w:szCs w:val="18"/>
    </w:rPr>
  </w:style>
  <w:style w:type="paragraph" w:customStyle="1" w:styleId="55">
    <w:name w:val="我的标题11"/>
    <w:basedOn w:val="1"/>
    <w:link w:val="57"/>
    <w:qFormat/>
    <w:uiPriority w:val="0"/>
    <w:pPr>
      <w:spacing w:line="560" w:lineRule="exact"/>
      <w:ind w:firstLine="640" w:firstLineChars="200"/>
      <w:outlineLvl w:val="0"/>
    </w:pPr>
    <w:rPr>
      <w:rFonts w:ascii="黑体" w:hAnsi="宋体" w:eastAsia="黑体"/>
      <w:color w:val="000000"/>
      <w:szCs w:val="32"/>
    </w:rPr>
  </w:style>
  <w:style w:type="paragraph" w:customStyle="1" w:styleId="56">
    <w:name w:val="标题2"/>
    <w:basedOn w:val="49"/>
    <w:link w:val="58"/>
    <w:qFormat/>
    <w:uiPriority w:val="0"/>
    <w:pPr>
      <w:spacing w:before="240"/>
      <w:outlineLvl w:val="1"/>
    </w:pPr>
    <w:rPr>
      <w:color w:val="000000" w:themeColor="text1"/>
      <w:lang w:val="zh-CN"/>
      <w14:textFill>
        <w14:solidFill>
          <w14:schemeClr w14:val="tx1"/>
        </w14:solidFill>
      </w14:textFill>
    </w:rPr>
  </w:style>
  <w:style w:type="character" w:customStyle="1" w:styleId="57">
    <w:name w:val="我的标题11 Char"/>
    <w:basedOn w:val="26"/>
    <w:link w:val="55"/>
    <w:qFormat/>
    <w:uiPriority w:val="0"/>
    <w:rPr>
      <w:rFonts w:ascii="黑体" w:hAnsi="宋体" w:eastAsia="黑体"/>
      <w:color w:val="000000"/>
      <w:sz w:val="32"/>
      <w:szCs w:val="32"/>
    </w:rPr>
  </w:style>
  <w:style w:type="character" w:customStyle="1" w:styleId="58">
    <w:name w:val="标题2 Char"/>
    <w:basedOn w:val="51"/>
    <w:link w:val="56"/>
    <w:qFormat/>
    <w:uiPriority w:val="0"/>
    <w:rPr>
      <w:rFonts w:ascii="楷体_GB2312" w:hAnsi="楷体_GB2312" w:eastAsia="楷体_GB2312" w:cs="楷体_GB2312"/>
      <w:color w:val="000000" w:themeColor="text1"/>
      <w:kern w:val="2"/>
      <w:sz w:val="32"/>
      <w:szCs w:val="32"/>
      <w:lang w:val="zh-CN"/>
      <w14:textFill>
        <w14:solidFill>
          <w14:schemeClr w14:val="tx1"/>
        </w14:solidFill>
      </w14:textFill>
    </w:rPr>
  </w:style>
  <w:style w:type="character" w:customStyle="1" w:styleId="59">
    <w:name w:val="页眉 字符"/>
    <w:basedOn w:val="26"/>
    <w:link w:val="15"/>
    <w:qFormat/>
    <w:uiPriority w:val="99"/>
    <w:rPr>
      <w:rFonts w:ascii="Tahoma" w:hAnsi="Tahoma" w:eastAsia="仿宋"/>
      <w:sz w:val="18"/>
      <w:szCs w:val="18"/>
    </w:rPr>
  </w:style>
  <w:style w:type="character" w:customStyle="1" w:styleId="60">
    <w:name w:val="页脚 字符"/>
    <w:basedOn w:val="26"/>
    <w:link w:val="14"/>
    <w:qFormat/>
    <w:uiPriority w:val="99"/>
    <w:rPr>
      <w:rFonts w:ascii="Tahoma" w:hAnsi="Tahoma" w:eastAsia="仿宋"/>
      <w:sz w:val="18"/>
      <w:szCs w:val="18"/>
    </w:rPr>
  </w:style>
  <w:style w:type="paragraph" w:customStyle="1" w:styleId="61">
    <w:name w:val="样式1"/>
    <w:basedOn w:val="2"/>
    <w:link w:val="62"/>
    <w:qFormat/>
    <w:uiPriority w:val="0"/>
  </w:style>
  <w:style w:type="character" w:customStyle="1" w:styleId="62">
    <w:name w:val="样式1 Char"/>
    <w:basedOn w:val="30"/>
    <w:link w:val="61"/>
    <w:qFormat/>
    <w:uiPriority w:val="0"/>
    <w:rPr>
      <w:rFonts w:ascii="方正小标宋简体" w:hAnsi="宋体" w:eastAsia="黑体" w:cs="宋体"/>
      <w:color w:val="000000"/>
      <w:kern w:val="2"/>
      <w:sz w:val="32"/>
      <w:szCs w:val="44"/>
    </w:rPr>
  </w:style>
  <w:style w:type="character" w:customStyle="1" w:styleId="63">
    <w:name w:val="脚注文本 字符"/>
    <w:basedOn w:val="26"/>
    <w:link w:val="18"/>
    <w:semiHidden/>
    <w:qFormat/>
    <w:uiPriority w:val="99"/>
    <w:rPr>
      <w:rFonts w:ascii="Tahoma" w:hAnsi="Tahoma" w:eastAsia="仿宋"/>
      <w:sz w:val="18"/>
      <w:szCs w:val="18"/>
    </w:rPr>
  </w:style>
  <w:style w:type="paragraph" w:styleId="64">
    <w:name w:val="No Spacing"/>
    <w:link w:val="65"/>
    <w:qFormat/>
    <w:uiPriority w:val="1"/>
    <w:rPr>
      <w:rFonts w:asciiTheme="minorHAnsi" w:hAnsiTheme="minorHAnsi" w:eastAsiaTheme="minorEastAsia" w:cstheme="minorBidi"/>
      <w:sz w:val="22"/>
      <w:szCs w:val="22"/>
      <w:lang w:val="en-US" w:eastAsia="zh-CN" w:bidi="ar-SA"/>
    </w:rPr>
  </w:style>
  <w:style w:type="character" w:customStyle="1" w:styleId="65">
    <w:name w:val="无间隔 字符"/>
    <w:basedOn w:val="26"/>
    <w:link w:val="64"/>
    <w:qFormat/>
    <w:uiPriority w:val="1"/>
    <w:rPr>
      <w:rFonts w:eastAsiaTheme="minorEastAsia"/>
    </w:rPr>
  </w:style>
  <w:style w:type="character" w:customStyle="1" w:styleId="66">
    <w:name w:val="标题 字符"/>
    <w:link w:val="22"/>
    <w:qFormat/>
    <w:uiPriority w:val="0"/>
    <w:rPr>
      <w:rFonts w:ascii="Cambria" w:hAnsi="Cambria" w:cs="Times New Roman"/>
      <w:b/>
      <w:bCs/>
      <w:kern w:val="2"/>
      <w:sz w:val="32"/>
      <w:szCs w:val="32"/>
    </w:rPr>
  </w:style>
  <w:style w:type="character" w:customStyle="1" w:styleId="67">
    <w:name w:val="纯文本 字符"/>
    <w:basedOn w:val="26"/>
    <w:link w:val="10"/>
    <w:qFormat/>
    <w:uiPriority w:val="0"/>
    <w:rPr>
      <w:rFonts w:ascii="宋体" w:hAnsi="Courier New" w:eastAsia="宋体" w:cs="Courier New"/>
      <w:kern w:val="2"/>
      <w:sz w:val="21"/>
      <w:szCs w:val="21"/>
    </w:rPr>
  </w:style>
  <w:style w:type="character" w:customStyle="1" w:styleId="68">
    <w:name w:val="标题 Char1"/>
    <w:basedOn w:val="2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overPageProperties xmlns="http://schemas.microsoft.com/office/2006/coverPageProps">
  <PublishDate>2019-06-16T00:00:00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389C2-93CA-4025-B965-2E99ADB5D487}">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承办单位：安徽省城市安全服务行业协会</Company>
  <Pages>5</Pages>
  <Words>442</Words>
  <Characters>473</Characters>
  <Lines>16</Lines>
  <Paragraphs>4</Paragraphs>
  <TotalTime>4</TotalTime>
  <ScaleCrop>false</ScaleCrop>
  <LinksUpToDate>false</LinksUpToDate>
  <CharactersWithSpaces>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2023-04-23T08:23:00Z</dcterms:created>
  <dc:creator>主办单位：合肥市总工会</dc:creator>
  <cp:lastModifiedBy>Seahorse</cp:lastModifiedBy>
  <cp:lastPrinted>2023-04-23T08:59:00Z</cp:lastPrinted>
  <dcterms:modified xsi:type="dcterms:W3CDTF">2025-09-12T09:40:29Z</dcterms:modified>
  <dc:title>合肥市2019年劳动和技能竞赛城市安全服务项目技能竞赛实施方案</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0F5BA109B6E8415DBFAB7A5B0A26292B</vt:lpwstr>
  </property>
  <property fmtid="{D5CDD505-2E9C-101B-9397-08002B2CF9AE}" pid="4" name="KSOTemplateDocerSaveRecord">
    <vt:lpwstr>eyJoZGlkIjoiZmI4NWJhMmJkMjgyN2I4Mjk5MmIwZmQ0NjA5Zjk4ZDAiLCJ1c2VySWQiOiI3MDgwOTgxOTkifQ==</vt:lpwstr>
  </property>
</Properties>
</file>