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1" w:line="223" w:lineRule="auto"/>
        <w:ind w:left="55"/>
        <w:rPr>
          <w:sz w:val="28"/>
          <w:szCs w:val="28"/>
        </w:rPr>
      </w:pPr>
      <w:bookmarkStart w:id="0" w:name="_GoBack"/>
      <w:bookmarkEnd w:id="0"/>
      <w:r>
        <w:rPr>
          <w:spacing w:val="-16"/>
          <w:sz w:val="28"/>
          <w:szCs w:val="28"/>
        </w:rPr>
        <w:t>附件</w:t>
      </w:r>
      <w:r>
        <w:rPr>
          <w:spacing w:val="-82"/>
          <w:sz w:val="28"/>
          <w:szCs w:val="28"/>
        </w:rPr>
        <w:t xml:space="preserve"> </w:t>
      </w:r>
      <w:r>
        <w:rPr>
          <w:b/>
          <w:bCs/>
          <w:spacing w:val="-16"/>
          <w:sz w:val="28"/>
          <w:szCs w:val="28"/>
        </w:rPr>
        <w:t>2</w:t>
      </w:r>
      <w:r>
        <w:rPr>
          <w:spacing w:val="-16"/>
          <w:sz w:val="28"/>
          <w:szCs w:val="28"/>
        </w:rPr>
        <w:t>：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125" w:line="297" w:lineRule="exact"/>
        <w:ind w:left="1642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24"/>
          <w:position w:val="-1"/>
          <w:sz w:val="29"/>
          <w:szCs w:val="29"/>
        </w:rPr>
        <w:t>合肥市2024年  (教育)  名师工作室成员申报表</w:t>
      </w:r>
    </w:p>
    <w:p>
      <w:pPr>
        <w:spacing w:before="12"/>
      </w:pPr>
    </w:p>
    <w:tbl>
      <w:tblPr>
        <w:tblStyle w:val="6"/>
        <w:tblW w:w="9078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379"/>
        <w:gridCol w:w="1206"/>
        <w:gridCol w:w="1259"/>
        <w:gridCol w:w="535"/>
        <w:gridCol w:w="276"/>
        <w:gridCol w:w="782"/>
        <w:gridCol w:w="254"/>
        <w:gridCol w:w="1389"/>
        <w:gridCol w:w="18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142" w:type="dxa"/>
            <w:vAlign w:val="top"/>
          </w:tcPr>
          <w:p>
            <w:pPr>
              <w:spacing w:before="259" w:line="220" w:lineRule="auto"/>
              <w:ind w:left="2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84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gridSpan w:val="2"/>
            <w:vAlign w:val="top"/>
          </w:tcPr>
          <w:p>
            <w:pPr>
              <w:spacing w:before="256" w:line="221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0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spacing w:before="259" w:line="220" w:lineRule="auto"/>
              <w:ind w:left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142" w:type="dxa"/>
            <w:vAlign w:val="top"/>
          </w:tcPr>
          <w:p>
            <w:pPr>
              <w:spacing w:before="242" w:line="230" w:lineRule="auto"/>
              <w:ind w:left="305" w:right="194" w:firstLine="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1"/>
                <w:w w:val="9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21"/>
                <w:w w:val="98"/>
                <w:sz w:val="24"/>
                <w:szCs w:val="24"/>
              </w:rPr>
              <w:t>学位</w:t>
            </w:r>
            <w:r>
              <w:rPr>
                <w:rFonts w:ascii="宋体" w:hAnsi="宋体" w:eastAsia="宋体" w:cs="宋体"/>
                <w:b/>
                <w:bCs/>
                <w:spacing w:val="-21"/>
                <w:w w:val="98"/>
                <w:sz w:val="24"/>
                <w:szCs w:val="24"/>
              </w:rPr>
              <w:t>)</w:t>
            </w:r>
          </w:p>
        </w:tc>
        <w:tc>
          <w:tcPr>
            <w:tcW w:w="15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184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spacing w:before="242" w:line="229" w:lineRule="auto"/>
              <w:ind w:left="420" w:right="336" w:hanging="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现任教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科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42" w:type="dxa"/>
            <w:vAlign w:val="top"/>
          </w:tcPr>
          <w:p>
            <w:pPr>
              <w:spacing w:before="74" w:line="223" w:lineRule="auto"/>
              <w:ind w:left="347" w:right="3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单位</w:t>
            </w:r>
          </w:p>
        </w:tc>
        <w:tc>
          <w:tcPr>
            <w:tcW w:w="33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3"/>
            <w:vAlign w:val="top"/>
          </w:tcPr>
          <w:p>
            <w:pPr>
              <w:spacing w:before="74" w:line="223" w:lineRule="auto"/>
              <w:ind w:left="488" w:right="413" w:hanging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联系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2"/>
                <w:sz w:val="24"/>
                <w:szCs w:val="24"/>
              </w:rPr>
              <w:t>电话</w:t>
            </w:r>
          </w:p>
        </w:tc>
        <w:tc>
          <w:tcPr>
            <w:tcW w:w="32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521" w:type="dxa"/>
            <w:gridSpan w:val="2"/>
            <w:vAlign w:val="top"/>
          </w:tcPr>
          <w:p>
            <w:pPr>
              <w:spacing w:before="148" w:line="229" w:lineRule="auto"/>
              <w:ind w:left="295" w:righ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现任专业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技术职务</w:t>
            </w:r>
          </w:p>
        </w:tc>
        <w:tc>
          <w:tcPr>
            <w:tcW w:w="30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gridSpan w:val="3"/>
            <w:vAlign w:val="top"/>
          </w:tcPr>
          <w:p>
            <w:pPr>
              <w:spacing w:before="149" w:line="230" w:lineRule="auto"/>
              <w:ind w:left="469" w:right="413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2"/>
                <w:w w:val="93"/>
                <w:sz w:val="24"/>
                <w:szCs w:val="24"/>
              </w:rPr>
              <w:t>电子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w w:val="98"/>
                <w:sz w:val="24"/>
                <w:szCs w:val="24"/>
              </w:rPr>
              <w:t>邮箱</w:t>
            </w:r>
          </w:p>
        </w:tc>
        <w:tc>
          <w:tcPr>
            <w:tcW w:w="32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1" w:hRule="atLeast"/>
        </w:trPr>
        <w:tc>
          <w:tcPr>
            <w:tcW w:w="114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533" w:lineRule="auto"/>
              <w:ind w:left="347" w:right="33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教育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教学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主要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成绩</w:t>
            </w:r>
          </w:p>
        </w:tc>
        <w:tc>
          <w:tcPr>
            <w:tcW w:w="793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tabs>
                <w:tab w:val="left" w:pos="2588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14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222" w:righ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所在单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位意见</w:t>
            </w:r>
          </w:p>
        </w:tc>
        <w:tc>
          <w:tcPr>
            <w:tcW w:w="33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gridSpan w:val="2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184" w:right="155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工作室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领衔人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见</w:t>
            </w:r>
          </w:p>
        </w:tc>
        <w:tc>
          <w:tcPr>
            <w:tcW w:w="34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9" w:line="220" w:lineRule="auto"/>
        <w:ind w:left="63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注：此表填写好后与领衔人联系，发送领衔人统一收</w:t>
      </w:r>
      <w:r>
        <w:rPr>
          <w:rFonts w:ascii="宋体" w:hAnsi="宋体" w:eastAsia="宋体" w:cs="宋体"/>
          <w:spacing w:val="-4"/>
          <w:sz w:val="24"/>
          <w:szCs w:val="24"/>
        </w:rPr>
        <w:t>取。</w:t>
      </w:r>
    </w:p>
    <w:sectPr>
      <w:footerReference r:id="rId5" w:type="default"/>
      <w:pgSz w:w="11900" w:h="16840"/>
      <w:pgMar w:top="1431" w:right="1018" w:bottom="1507" w:left="1785" w:header="0" w:footer="12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3987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b/>
        <w:bCs/>
        <w:spacing w:val="-7"/>
        <w:sz w:val="24"/>
        <w:szCs w:val="24"/>
      </w:rPr>
      <w:t>-</w:t>
    </w:r>
    <w:r>
      <w:rPr>
        <w:rFonts w:ascii="Calibri" w:hAnsi="Calibri" w:eastAsia="Calibri" w:cs="Calibri"/>
        <w:b/>
        <w:bCs/>
        <w:spacing w:val="13"/>
        <w:w w:val="101"/>
        <w:sz w:val="24"/>
        <w:szCs w:val="24"/>
      </w:rPr>
      <w:t xml:space="preserve"> </w:t>
    </w:r>
    <w:r>
      <w:rPr>
        <w:rFonts w:ascii="Calibri" w:hAnsi="Calibri" w:eastAsia="Calibri" w:cs="Calibri"/>
        <w:b/>
        <w:bCs/>
        <w:spacing w:val="-7"/>
        <w:sz w:val="24"/>
        <w:szCs w:val="24"/>
      </w:rPr>
      <w:t>5</w:t>
    </w:r>
    <w:r>
      <w:rPr>
        <w:rFonts w:ascii="Calibri" w:hAnsi="Calibri" w:eastAsia="Calibri" w:cs="Calibri"/>
        <w:b/>
        <w:bCs/>
        <w:spacing w:val="7"/>
        <w:sz w:val="24"/>
        <w:szCs w:val="24"/>
      </w:rPr>
      <w:t xml:space="preserve"> </w:t>
    </w:r>
    <w:r>
      <w:rPr>
        <w:rFonts w:ascii="Calibri" w:hAnsi="Calibri" w:eastAsia="Calibri" w:cs="Calibri"/>
        <w:b/>
        <w:bCs/>
        <w:spacing w:val="-7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I2OWJjYjMyZGZlYWRiNmNiMWQwNjA3NjY5OTM4MzEifQ=="/>
  </w:docVars>
  <w:rsids>
    <w:rsidRoot w:val="00000000"/>
    <w:rsid w:val="21ED37C6"/>
    <w:rsid w:val="602F0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</Words>
  <Characters>116</Characters>
  <TotalTime>0</TotalTime>
  <ScaleCrop>false</ScaleCrop>
  <LinksUpToDate>false</LinksUpToDate>
  <CharactersWithSpaces>140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2024-05-21T15:29:00Z</dcterms:created>
  <dc:creator>Administrator</dc:creator>
  <cp:lastModifiedBy>纯真年代</cp:lastModifiedBy>
  <dcterms:modified xsi:type="dcterms:W3CDTF">2024-05-23T06:05:17Z</dcterms:modified>
  <dc:title>关于做好合肥市2024 年教育名师工作室组建工作的通知(0515)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2024-05-23T14:03:37Z</vt:filetime>
  </property>
  <property fmtid="{D5CDD505-2E9C-101B-9397-08002B2CF9AE}" pid="4" name="KSOProductBuildVer">
    <vt:lpwstr>2052-12.1.0.16929</vt:lpwstr>
  </property>
  <property fmtid="{D5CDD505-2E9C-101B-9397-08002B2CF9AE}" pid="5" name="ICV">
    <vt:lpwstr>B8F5E4A7BDCC480F8CB55F354ACC2382_12</vt:lpwstr>
  </property>
</Properties>
</file>