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5C" w:rsidRDefault="002A645C" w:rsidP="002A645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2021年全国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教育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基建统计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系统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用户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配置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手册</w:t>
      </w:r>
    </w:p>
    <w:p w:rsidR="0098203D" w:rsidRDefault="003C249A" w:rsidP="0098203D">
      <w:pPr>
        <w:pStyle w:val="a0"/>
        <w:ind w:firstLineChars="0" w:firstLine="0"/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:rsidR="0098203D" w:rsidRDefault="0098203D" w:rsidP="0098203D"/>
    <w:p w:rsidR="0098203D" w:rsidRPr="0098203D" w:rsidRDefault="0098203D" w:rsidP="0098203D">
      <w:pPr>
        <w:pStyle w:val="a0"/>
        <w:ind w:firstLine="560"/>
      </w:pPr>
    </w:p>
    <w:p w:rsidR="0098203D" w:rsidRDefault="0098203D" w:rsidP="0098203D">
      <w:pPr>
        <w:pStyle w:val="a0"/>
        <w:ind w:firstLine="562"/>
        <w:rPr>
          <w:b/>
        </w:rPr>
      </w:pPr>
      <w:r>
        <w:rPr>
          <w:rFonts w:hint="eastAsia"/>
          <w:b/>
        </w:rPr>
        <w:t>角色权限说明</w:t>
      </w:r>
      <w:r w:rsidRPr="007E7B9D">
        <w:rPr>
          <w:rFonts w:hint="eastAsia"/>
          <w:b/>
        </w:rPr>
        <w:t>：</w:t>
      </w:r>
    </w:p>
    <w:p w:rsidR="0098203D" w:rsidRDefault="00B41C49" w:rsidP="0098203D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若用户</w:t>
      </w:r>
      <w:r w:rsidR="0098203D">
        <w:rPr>
          <w:rFonts w:hint="eastAsia"/>
        </w:rPr>
        <w:t>账户设置</w:t>
      </w:r>
      <w:r>
        <w:rPr>
          <w:rFonts w:hint="eastAsia"/>
        </w:rPr>
        <w:t>了某一项目</w:t>
      </w:r>
      <w:r w:rsidR="0098203D">
        <w:rPr>
          <w:rFonts w:hint="eastAsia"/>
        </w:rPr>
        <w:t>的角色</w:t>
      </w:r>
      <w:r>
        <w:rPr>
          <w:rFonts w:hint="eastAsia"/>
        </w:rPr>
        <w:t>，则该账户</w:t>
      </w:r>
      <w:r w:rsidR="003D69D3">
        <w:rPr>
          <w:rFonts w:hint="eastAsia"/>
        </w:rPr>
        <w:t>仅</w:t>
      </w:r>
      <w:r>
        <w:rPr>
          <w:rFonts w:hint="eastAsia"/>
        </w:rPr>
        <w:t>拥有访问该项目的权限</w:t>
      </w:r>
      <w:r w:rsidR="0098203D">
        <w:rPr>
          <w:rFonts w:hint="eastAsia"/>
        </w:rPr>
        <w:t>。</w:t>
      </w:r>
      <w:r w:rsidR="00D835DB">
        <w:rPr>
          <w:rFonts w:hint="eastAsia"/>
        </w:rPr>
        <w:t>若用户账户</w:t>
      </w:r>
      <w:r>
        <w:rPr>
          <w:rFonts w:hint="eastAsia"/>
        </w:rPr>
        <w:t>未设置对应项目的角色则不可访问对应项目。</w:t>
      </w:r>
      <w:r w:rsidR="0098203D">
        <w:rPr>
          <w:rFonts w:hint="eastAsia"/>
        </w:rPr>
        <w:t>如，对某一学校账户设置【</w:t>
      </w:r>
      <w:r w:rsidR="0098203D">
        <w:rPr>
          <w:rStyle w:val="Char"/>
          <w:rFonts w:hint="eastAsia"/>
        </w:rPr>
        <w:t>基建统计</w:t>
      </w:r>
      <w:r w:rsidR="0098203D">
        <w:rPr>
          <w:rStyle w:val="Char"/>
        </w:rPr>
        <w:t>-</w:t>
      </w:r>
      <w:r w:rsidR="0098203D">
        <w:rPr>
          <w:rStyle w:val="Char"/>
          <w:rFonts w:hint="eastAsia"/>
        </w:rPr>
        <w:t>学校填报</w:t>
      </w:r>
      <w:r w:rsidR="0098203D">
        <w:rPr>
          <w:rFonts w:hint="eastAsia"/>
        </w:rPr>
        <w:t>】角色，则该学校账户</w:t>
      </w:r>
      <w:r w:rsidR="003D69D3">
        <w:rPr>
          <w:rFonts w:hint="eastAsia"/>
        </w:rPr>
        <w:t>才可以</w:t>
      </w:r>
      <w:r w:rsidR="0098203D">
        <w:rPr>
          <w:rFonts w:hint="eastAsia"/>
        </w:rPr>
        <w:t>访问【</w:t>
      </w:r>
      <w:r w:rsidR="0098203D">
        <w:rPr>
          <w:rStyle w:val="Char"/>
          <w:rFonts w:hint="eastAsia"/>
        </w:rPr>
        <w:t>2</w:t>
      </w:r>
      <w:r w:rsidR="0098203D">
        <w:rPr>
          <w:rStyle w:val="Char"/>
        </w:rPr>
        <w:t>021</w:t>
      </w:r>
      <w:r w:rsidR="0098203D">
        <w:rPr>
          <w:rStyle w:val="Char"/>
          <w:rFonts w:hint="eastAsia"/>
        </w:rPr>
        <w:t>年全国教育基建统计</w:t>
      </w:r>
      <w:r w:rsidR="0098203D">
        <w:rPr>
          <w:rFonts w:hint="eastAsia"/>
        </w:rPr>
        <w:t>】</w:t>
      </w:r>
      <w:r>
        <w:rPr>
          <w:rFonts w:hint="eastAsia"/>
        </w:rPr>
        <w:t>项目</w:t>
      </w:r>
      <w:r w:rsidR="0098203D">
        <w:rPr>
          <w:rFonts w:hint="eastAsia"/>
        </w:rPr>
        <w:t>。</w:t>
      </w:r>
    </w:p>
    <w:p w:rsidR="0098203D" w:rsidRPr="0098203D" w:rsidRDefault="00B41C49" w:rsidP="0098203D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同一账户可以设置多个角色，即该账户可以访问所有角色对应的项目。如，某一学校账户设置了基建项目的【</w:t>
      </w:r>
      <w:r>
        <w:rPr>
          <w:rStyle w:val="Char"/>
          <w:rFonts w:hint="eastAsia"/>
        </w:rPr>
        <w:t>基建统计</w:t>
      </w:r>
      <w:r>
        <w:rPr>
          <w:rStyle w:val="Char"/>
        </w:rPr>
        <w:t>-</w:t>
      </w:r>
      <w:r>
        <w:rPr>
          <w:rStyle w:val="Char"/>
          <w:rFonts w:hint="eastAsia"/>
        </w:rPr>
        <w:t>学校填报</w:t>
      </w:r>
      <w:r>
        <w:rPr>
          <w:rFonts w:hint="eastAsia"/>
        </w:rPr>
        <w:t>】角色以及年报项目的【</w:t>
      </w:r>
      <w:r w:rsidRPr="00B41C49">
        <w:rPr>
          <w:rStyle w:val="Char"/>
        </w:rPr>
        <w:t>学校</w:t>
      </w:r>
      <w:r w:rsidRPr="00B41C49">
        <w:rPr>
          <w:rStyle w:val="Char"/>
        </w:rPr>
        <w:t>_</w:t>
      </w:r>
      <w:r w:rsidRPr="00B41C49">
        <w:rPr>
          <w:rStyle w:val="Char"/>
        </w:rPr>
        <w:t>填表人角色</w:t>
      </w:r>
      <w:r w:rsidRPr="00B41C49">
        <w:rPr>
          <w:rStyle w:val="Char"/>
        </w:rPr>
        <w:t>(</w:t>
      </w:r>
      <w:r w:rsidRPr="00B41C49">
        <w:rPr>
          <w:rStyle w:val="Char"/>
        </w:rPr>
        <w:t>报表录入</w:t>
      </w:r>
      <w:r w:rsidRPr="00B41C49">
        <w:rPr>
          <w:rStyle w:val="Char"/>
        </w:rPr>
        <w:t>)</w:t>
      </w:r>
      <w:r>
        <w:rPr>
          <w:rFonts w:hint="eastAsia"/>
        </w:rPr>
        <w:t>】角色，则该学校可同时访问【</w:t>
      </w:r>
      <w:r w:rsidR="00D835DB">
        <w:rPr>
          <w:rStyle w:val="Char"/>
          <w:rFonts w:hint="eastAsia"/>
        </w:rPr>
        <w:t>2</w:t>
      </w:r>
      <w:r w:rsidR="00D835DB">
        <w:rPr>
          <w:rStyle w:val="Char"/>
        </w:rPr>
        <w:t>021</w:t>
      </w:r>
      <w:r w:rsidR="00D835DB">
        <w:rPr>
          <w:rStyle w:val="Char"/>
          <w:rFonts w:hint="eastAsia"/>
        </w:rPr>
        <w:t>年全国教育基建统计</w:t>
      </w:r>
      <w:r>
        <w:rPr>
          <w:rFonts w:hint="eastAsia"/>
        </w:rPr>
        <w:t>】</w:t>
      </w:r>
      <w:r w:rsidR="00D835DB">
        <w:rPr>
          <w:rFonts w:hint="eastAsia"/>
        </w:rPr>
        <w:t>项目以及【</w:t>
      </w:r>
      <w:r w:rsidR="00D835DB" w:rsidRPr="00D835DB">
        <w:rPr>
          <w:rStyle w:val="Char"/>
        </w:rPr>
        <w:t>教育事业综合统计调查</w:t>
      </w:r>
      <w:r w:rsidR="00D835DB" w:rsidRPr="00D835DB">
        <w:rPr>
          <w:rStyle w:val="Char"/>
        </w:rPr>
        <w:t>_2021</w:t>
      </w:r>
      <w:r w:rsidR="00D835DB">
        <w:rPr>
          <w:rFonts w:hint="eastAsia"/>
        </w:rPr>
        <w:t>】项目。</w:t>
      </w:r>
    </w:p>
    <w:p w:rsidR="00CE2C34" w:rsidRDefault="00CE2C34" w:rsidP="00916D06">
      <w:pPr>
        <w:pStyle w:val="1"/>
      </w:pPr>
      <w:r>
        <w:rPr>
          <w:rFonts w:hint="eastAsia"/>
        </w:rPr>
        <w:lastRenderedPageBreak/>
        <w:t>流程</w:t>
      </w:r>
    </w:p>
    <w:p w:rsidR="00CE2C34" w:rsidRPr="00CE2C34" w:rsidRDefault="003C249A" w:rsidP="003C249A">
      <w:pPr>
        <w:jc w:val="center"/>
      </w:pPr>
      <w:r>
        <w:rPr>
          <w:noProof/>
        </w:rPr>
        <w:drawing>
          <wp:inline distT="0" distB="0" distL="0" distR="0" wp14:anchorId="65A85826" wp14:editId="75750DEB">
            <wp:extent cx="1905000" cy="27622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916D06">
      <w:pPr>
        <w:pStyle w:val="1"/>
      </w:pPr>
      <w:r>
        <w:rPr>
          <w:rFonts w:hint="eastAsia"/>
        </w:rPr>
        <w:t>系统主页面</w:t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进入项目</w:t>
      </w:r>
    </w:p>
    <w:p w:rsidR="002A645C" w:rsidRDefault="000E1030" w:rsidP="002A645C">
      <w:pPr>
        <w:pStyle w:val="a0"/>
        <w:ind w:firstLine="560"/>
      </w:pPr>
      <w:r>
        <w:rPr>
          <w:rFonts w:hint="eastAsia"/>
        </w:rPr>
        <w:t>使用平台统一</w:t>
      </w:r>
      <w:r w:rsidR="00916D06">
        <w:rPr>
          <w:rFonts w:hint="eastAsia"/>
        </w:rPr>
        <w:t>账号</w:t>
      </w:r>
      <w:r w:rsidR="002A645C">
        <w:rPr>
          <w:rFonts w:hint="eastAsia"/>
        </w:rPr>
        <w:t>登录成功</w:t>
      </w:r>
      <w:r w:rsidR="00916D06">
        <w:rPr>
          <w:rFonts w:hint="eastAsia"/>
        </w:rPr>
        <w:t>后</w:t>
      </w:r>
      <w:r w:rsidR="00CC0DEF">
        <w:rPr>
          <w:rFonts w:hint="eastAsia"/>
        </w:rPr>
        <w:t>，选择【采集统计】</w:t>
      </w:r>
      <w:r w:rsidR="002A645C">
        <w:rPr>
          <w:rFonts w:hint="eastAsia"/>
        </w:rPr>
        <w:t>，点击红框部分进入对应项目。</w:t>
      </w:r>
    </w:p>
    <w:p w:rsidR="000E1030" w:rsidRPr="000E1030" w:rsidRDefault="000E1030" w:rsidP="000E1030">
      <w:pPr>
        <w:pStyle w:val="a0"/>
        <w:ind w:firstLine="560"/>
      </w:pPr>
      <w:r>
        <w:rPr>
          <w:rFonts w:hint="eastAsia"/>
        </w:rPr>
        <w:t>注意：请勿使用自建账户登录进行后续操作。</w:t>
      </w:r>
    </w:p>
    <w:p w:rsidR="002A645C" w:rsidRDefault="00916D06" w:rsidP="002A645C">
      <w:pPr>
        <w:jc w:val="center"/>
      </w:pPr>
      <w:r>
        <w:rPr>
          <w:noProof/>
        </w:rPr>
        <w:drawing>
          <wp:inline distT="0" distB="0" distL="0" distR="0" wp14:anchorId="63C85E69" wp14:editId="041F06D4">
            <wp:extent cx="3429000" cy="21587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0693" cy="217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1"/>
      </w:pPr>
      <w:r>
        <w:rPr>
          <w:rFonts w:hint="eastAsia"/>
        </w:rPr>
        <w:lastRenderedPageBreak/>
        <w:t>系统管理</w:t>
      </w:r>
    </w:p>
    <w:p w:rsidR="00916D06" w:rsidRDefault="00CC0DEF" w:rsidP="00916D06">
      <w:pPr>
        <w:pStyle w:val="2"/>
        <w:ind w:left="575"/>
      </w:pPr>
      <w:r>
        <w:rPr>
          <w:rFonts w:hint="eastAsia"/>
        </w:rPr>
        <w:t>学校</w:t>
      </w:r>
      <w:r w:rsidR="00916D06">
        <w:rPr>
          <w:rFonts w:hint="eastAsia"/>
        </w:rPr>
        <w:t>新建用户</w:t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 wp14:anchorId="29F9A990" wp14:editId="51EBAE17">
            <wp:extent cx="2620645" cy="1627727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2174" cy="164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选择所属组织部门，点击【新增】，输入用户基本信息，点击【确认】完成新用户建立。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 wp14:anchorId="2BEAD9FE" wp14:editId="64AF6F0E">
            <wp:extent cx="5274310" cy="1390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916D06" w:rsidRDefault="00916D06" w:rsidP="00916D06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916D06" w:rsidRDefault="00916D06" w:rsidP="00916D06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CE2C34" w:rsidRDefault="00CE2C34" w:rsidP="00CE2C34">
      <w:pPr>
        <w:pStyle w:val="2"/>
        <w:ind w:left="575"/>
      </w:pPr>
      <w:r>
        <w:rPr>
          <w:rFonts w:hint="eastAsia"/>
        </w:rPr>
        <w:t>学校设置角色</w:t>
      </w:r>
    </w:p>
    <w:p w:rsidR="00CE2C34" w:rsidRDefault="00CE2C34" w:rsidP="00CE2C34">
      <w:pPr>
        <w:pStyle w:val="a0"/>
        <w:ind w:firstLine="560"/>
      </w:pPr>
      <w:r>
        <w:rPr>
          <w:rFonts w:hint="eastAsia"/>
        </w:rPr>
        <w:t>点击用户操作列【更多】</w:t>
      </w:r>
      <w:r>
        <w:rPr>
          <w:rFonts w:hint="eastAsia"/>
        </w:rPr>
        <w:t>--&gt;</w:t>
      </w:r>
      <w:r>
        <w:rPr>
          <w:rFonts w:hint="eastAsia"/>
        </w:rPr>
        <w:t>【设置角色】</w:t>
      </w:r>
      <w:r>
        <w:rPr>
          <w:rFonts w:hint="eastAsia"/>
        </w:rPr>
        <w:t>--&gt;</w:t>
      </w:r>
      <w:r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drawing>
          <wp:inline distT="0" distB="0" distL="0" distR="0" wp14:anchorId="79DB776C" wp14:editId="738158FA">
            <wp:extent cx="5274310" cy="16109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pStyle w:val="a0"/>
        <w:ind w:firstLine="560"/>
        <w:rPr>
          <w:rStyle w:val="Char"/>
        </w:rPr>
      </w:pPr>
      <w:r>
        <w:rPr>
          <w:rStyle w:val="Char"/>
          <w:rFonts w:hint="eastAsia"/>
        </w:rPr>
        <w:t>在【设置角色】窗口中点击【选择】后，依次选择系统、项目，点击【选择】</w:t>
      </w:r>
    </w:p>
    <w:p w:rsidR="00CE2C34" w:rsidRPr="007E7B9D" w:rsidRDefault="00CE2C34" w:rsidP="007E7B9D">
      <w:pPr>
        <w:rPr>
          <w:rStyle w:val="Char"/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443F5AA4" wp14:editId="4D852E1A">
            <wp:extent cx="5274310" cy="10293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ind w:firstLineChars="200" w:firstLine="560"/>
        <w:jc w:val="left"/>
        <w:rPr>
          <w:rStyle w:val="Char"/>
        </w:rPr>
      </w:pPr>
      <w:r>
        <w:rPr>
          <w:rStyle w:val="Char"/>
          <w:rFonts w:hint="eastAsia"/>
        </w:rPr>
        <w:t>在【选择角色】窗口中，再次选择系统、项目。如下图：选择【教育统计管理信息系统】、【</w:t>
      </w:r>
      <w:r>
        <w:rPr>
          <w:rStyle w:val="Char"/>
          <w:rFonts w:hint="eastAsia"/>
        </w:rPr>
        <w:t>2</w:t>
      </w:r>
      <w:r>
        <w:rPr>
          <w:rStyle w:val="Char"/>
        </w:rPr>
        <w:t>021</w:t>
      </w:r>
      <w:r>
        <w:rPr>
          <w:rStyle w:val="Char"/>
          <w:rFonts w:hint="eastAsia"/>
        </w:rPr>
        <w:t>年全国教育基建统计】，勾选角色【基建统计</w:t>
      </w:r>
      <w:r>
        <w:rPr>
          <w:rStyle w:val="Char"/>
        </w:rPr>
        <w:t>-</w:t>
      </w:r>
      <w:r>
        <w:rPr>
          <w:rStyle w:val="Char"/>
          <w:rFonts w:hint="eastAsia"/>
        </w:rPr>
        <w:t>学校填报】后点击【确认】</w:t>
      </w:r>
    </w:p>
    <w:p w:rsidR="00CE2C34" w:rsidRPr="005237B6" w:rsidRDefault="00CE2C34" w:rsidP="00CE2C34">
      <w:pPr>
        <w:pStyle w:val="a0"/>
        <w:ind w:firstLine="560"/>
      </w:pPr>
      <w:r>
        <w:rPr>
          <w:noProof/>
        </w:rPr>
        <w:drawing>
          <wp:inline distT="0" distB="0" distL="0" distR="0" wp14:anchorId="09468433" wp14:editId="714A4974">
            <wp:extent cx="4502989" cy="353093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8300" cy="35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2"/>
        <w:ind w:left="575"/>
      </w:pPr>
      <w:r>
        <w:rPr>
          <w:rFonts w:hint="eastAsia"/>
        </w:rPr>
        <w:t>部门新建用户</w:t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01A97">
        <w:rPr>
          <w:rFonts w:hint="eastAsia"/>
        </w:rPr>
        <w:t>选择【采集统计】，</w:t>
      </w:r>
      <w:r>
        <w:rPr>
          <w:rFonts w:hint="eastAsia"/>
        </w:rPr>
        <w:t>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CC0DEF" w:rsidRDefault="00801A97" w:rsidP="00CC0DEF">
      <w:pPr>
        <w:jc w:val="center"/>
      </w:pPr>
      <w:r>
        <w:rPr>
          <w:noProof/>
        </w:rPr>
        <w:drawing>
          <wp:inline distT="0" distB="0" distL="0" distR="0" wp14:anchorId="163E5C99" wp14:editId="41F011D5">
            <wp:extent cx="4071668" cy="2475551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2823" cy="25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t>选择所属组织部门，点击【新增】，输入用户基本信息，点击【确认】完成新用户建立。</w:t>
      </w:r>
    </w:p>
    <w:p w:rsidR="00CC0DEF" w:rsidRDefault="00801A97" w:rsidP="00CC0DEF">
      <w:pPr>
        <w:jc w:val="center"/>
      </w:pPr>
      <w:r>
        <w:rPr>
          <w:noProof/>
        </w:rPr>
        <w:drawing>
          <wp:inline distT="0" distB="0" distL="0" distR="0" wp14:anchorId="6185AB60" wp14:editId="510A3A28">
            <wp:extent cx="5274310" cy="14116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CC0DEF" w:rsidRDefault="00CC0DEF" w:rsidP="00CC0DEF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CC0DEF" w:rsidRDefault="00CC0DEF" w:rsidP="00CC0DEF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5237B6" w:rsidRPr="005237B6" w:rsidRDefault="005237B6" w:rsidP="005237B6"/>
    <w:p w:rsidR="00916D06" w:rsidRDefault="00916D06" w:rsidP="00916D06">
      <w:pPr>
        <w:ind w:firstLineChars="200" w:firstLine="480"/>
        <w:jc w:val="center"/>
      </w:pPr>
    </w:p>
    <w:p w:rsidR="00CE2C34" w:rsidRDefault="00CE2C34" w:rsidP="00CE2C34">
      <w:pPr>
        <w:pStyle w:val="2"/>
        <w:ind w:left="575"/>
      </w:pPr>
      <w:r>
        <w:rPr>
          <w:rFonts w:hint="eastAsia"/>
        </w:rPr>
        <w:t>部门设置角色</w:t>
      </w:r>
    </w:p>
    <w:p w:rsidR="00CE2C34" w:rsidRDefault="00CE2C34" w:rsidP="00CE2C34">
      <w:pPr>
        <w:pStyle w:val="a0"/>
        <w:ind w:firstLine="560"/>
      </w:pPr>
      <w:r>
        <w:rPr>
          <w:rFonts w:hint="eastAsia"/>
        </w:rPr>
        <w:t>点击用户操作列【更多】</w:t>
      </w:r>
      <w:r>
        <w:rPr>
          <w:rFonts w:hint="eastAsia"/>
        </w:rPr>
        <w:t>--&gt;</w:t>
      </w:r>
      <w:r>
        <w:rPr>
          <w:rFonts w:hint="eastAsia"/>
        </w:rPr>
        <w:t>【设置角色】</w:t>
      </w:r>
      <w:r>
        <w:rPr>
          <w:rFonts w:hint="eastAsia"/>
        </w:rPr>
        <w:t>--&gt;</w:t>
      </w:r>
      <w:r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drawing>
          <wp:inline distT="0" distB="0" distL="0" distR="0" wp14:anchorId="1A126DA6" wp14:editId="663BDDF5">
            <wp:extent cx="5274310" cy="1161415"/>
            <wp:effectExtent l="0" t="0" r="254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pStyle w:val="a0"/>
        <w:ind w:firstLine="560"/>
        <w:rPr>
          <w:rStyle w:val="Char"/>
        </w:rPr>
      </w:pPr>
      <w:r>
        <w:rPr>
          <w:rStyle w:val="Char"/>
          <w:rFonts w:hint="eastAsia"/>
        </w:rPr>
        <w:t>在【设置角色】窗口中点击【选择】后，依次选择系统、项目，点击【选择】</w:t>
      </w:r>
    </w:p>
    <w:p w:rsidR="00CE2C34" w:rsidRPr="00CE2C34" w:rsidRDefault="00CE2C34" w:rsidP="00CE2C34">
      <w:pPr>
        <w:rPr>
          <w:rStyle w:val="Char"/>
          <w:rFonts w:eastAsiaTheme="minorEastAsia"/>
          <w:sz w:val="24"/>
        </w:rPr>
      </w:pPr>
      <w:r>
        <w:rPr>
          <w:noProof/>
        </w:rPr>
        <w:drawing>
          <wp:inline distT="0" distB="0" distL="0" distR="0" wp14:anchorId="76313EE8" wp14:editId="5A474CF4">
            <wp:extent cx="5274310" cy="102933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ind w:firstLineChars="200" w:firstLine="560"/>
        <w:jc w:val="left"/>
        <w:rPr>
          <w:rStyle w:val="Char"/>
        </w:rPr>
      </w:pPr>
      <w:r>
        <w:rPr>
          <w:rStyle w:val="Char"/>
          <w:rFonts w:hint="eastAsia"/>
        </w:rPr>
        <w:t>在【选择角色】窗口中，再次选择系统、项目。如下图：选择【教育统计管理信息系统】、【</w:t>
      </w:r>
      <w:r>
        <w:rPr>
          <w:rStyle w:val="Char"/>
          <w:rFonts w:hint="eastAsia"/>
        </w:rPr>
        <w:t>2</w:t>
      </w:r>
      <w:r>
        <w:rPr>
          <w:rStyle w:val="Char"/>
        </w:rPr>
        <w:t>021</w:t>
      </w:r>
      <w:r>
        <w:rPr>
          <w:rStyle w:val="Char"/>
          <w:rFonts w:hint="eastAsia"/>
        </w:rPr>
        <w:t>年全国教育基建统计】，勾选角色【基建统计</w:t>
      </w:r>
      <w:r>
        <w:rPr>
          <w:rStyle w:val="Char"/>
        </w:rPr>
        <w:t>-</w:t>
      </w:r>
      <w:r>
        <w:rPr>
          <w:rStyle w:val="Char"/>
          <w:rFonts w:hint="eastAsia"/>
        </w:rPr>
        <w:t>部门填报】后点击【确认】</w:t>
      </w:r>
    </w:p>
    <w:p w:rsidR="00CE2C34" w:rsidRPr="005237B6" w:rsidRDefault="00CE2C34" w:rsidP="00CE2C34">
      <w:pPr>
        <w:pStyle w:val="a0"/>
        <w:ind w:firstLine="560"/>
      </w:pPr>
      <w:r>
        <w:rPr>
          <w:noProof/>
        </w:rPr>
        <w:drawing>
          <wp:inline distT="0" distB="0" distL="0" distR="0" wp14:anchorId="529074D2" wp14:editId="452369C9">
            <wp:extent cx="5274310" cy="404622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查询账号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登陆</w:t>
      </w:r>
      <w:r>
        <w:rPr>
          <w:rFonts w:hint="eastAsia"/>
        </w:rPr>
        <w:t>学校及</w:t>
      </w:r>
      <w:r>
        <w:t>管理部门账号后，可以看到系统管理选项</w:t>
      </w:r>
      <w:r>
        <w:rPr>
          <w:rFonts w:hint="eastAsia"/>
        </w:rPr>
        <w:t>，点击【系统管理】→【账户权限管理】。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6B17A4FD" wp14:editId="6968A6EF">
            <wp:extent cx="5274310" cy="3192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、通过选择账户类型、账户名称或账号查询指定学校或单位。</w:t>
      </w:r>
    </w:p>
    <w:p w:rsidR="002A645C" w:rsidRDefault="00CE2C34" w:rsidP="002A645C">
      <w:pPr>
        <w:jc w:val="center"/>
      </w:pPr>
      <w:r>
        <w:rPr>
          <w:noProof/>
        </w:rPr>
        <w:drawing>
          <wp:inline distT="0" distB="0" distL="0" distR="0" wp14:anchorId="77490EEB" wp14:editId="106F1800">
            <wp:extent cx="5274310" cy="123888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若查询新建用户账户类型请选择用户，若查询学校账号账户类型请选择学校；若查询管理部门账号账户类型请选择机构。</w:t>
      </w:r>
    </w:p>
    <w:p w:rsidR="002A645C" w:rsidRDefault="00CE2C34" w:rsidP="002A645C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7BE3DB4D" wp14:editId="19112ED4">
            <wp:extent cx="5274310" cy="167449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重置密码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、登陆学校及管理部门账号后，可以看到系统管理选项，点击【系统管理】→【账户权限管理】。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21D20B9C" wp14:editId="12142D3A">
            <wp:extent cx="4632385" cy="280363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3618" cy="28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、通过选择账户类型、账户名称或账号查询指定学校或单位，点击【重置密码】。</w:t>
      </w:r>
    </w:p>
    <w:p w:rsidR="004A0904" w:rsidRPr="00CE2C34" w:rsidRDefault="00CE2C34" w:rsidP="00CE2C34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00D0FF23" wp14:editId="22583D41">
            <wp:extent cx="5274310" cy="97282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904" w:rsidRPr="00CE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CB" w:rsidRDefault="00CF57CB">
      <w:pPr>
        <w:spacing w:line="240" w:lineRule="auto"/>
      </w:pPr>
      <w:r>
        <w:separator/>
      </w:r>
    </w:p>
  </w:endnote>
  <w:endnote w:type="continuationSeparator" w:id="0">
    <w:p w:rsidR="00CF57CB" w:rsidRDefault="00CF5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CB" w:rsidRDefault="00CF57CB">
      <w:r>
        <w:separator/>
      </w:r>
    </w:p>
  </w:footnote>
  <w:footnote w:type="continuationSeparator" w:id="0">
    <w:p w:rsidR="00CF57CB" w:rsidRDefault="00CF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8CBCE"/>
    <w:multiLevelType w:val="multilevel"/>
    <w:tmpl w:val="B698CB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DC766EE4"/>
    <w:multiLevelType w:val="multilevel"/>
    <w:tmpl w:val="6960021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1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DCA75989"/>
    <w:multiLevelType w:val="singleLevel"/>
    <w:tmpl w:val="DCA75989"/>
    <w:lvl w:ilvl="0">
      <w:start w:val="1"/>
      <w:numFmt w:val="decimal"/>
      <w:suff w:val="nothing"/>
      <w:lvlText w:val="%1、"/>
      <w:lvlJc w:val="left"/>
    </w:lvl>
  </w:abstractNum>
  <w:abstractNum w:abstractNumId="3">
    <w:nsid w:val="364A6D92"/>
    <w:multiLevelType w:val="singleLevel"/>
    <w:tmpl w:val="364A6D92"/>
    <w:lvl w:ilvl="0">
      <w:start w:val="2"/>
      <w:numFmt w:val="decimal"/>
      <w:suff w:val="nothing"/>
      <w:lvlText w:val="（%1）"/>
      <w:lvlJc w:val="left"/>
    </w:lvl>
  </w:abstractNum>
  <w:abstractNum w:abstractNumId="4">
    <w:nsid w:val="52B64DF2"/>
    <w:multiLevelType w:val="hybridMultilevel"/>
    <w:tmpl w:val="182212D8"/>
    <w:lvl w:ilvl="0" w:tplc="44B64940">
      <w:start w:val="1"/>
      <w:numFmt w:val="decimal"/>
      <w:lvlText w:val="%1、"/>
      <w:lvlJc w:val="left"/>
      <w:pPr>
        <w:ind w:left="997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7A6494BD"/>
    <w:multiLevelType w:val="singleLevel"/>
    <w:tmpl w:val="7A6494BD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04"/>
    <w:rsid w:val="00066EE5"/>
    <w:rsid w:val="000E1030"/>
    <w:rsid w:val="001C61DC"/>
    <w:rsid w:val="002A645C"/>
    <w:rsid w:val="0031017F"/>
    <w:rsid w:val="003C249A"/>
    <w:rsid w:val="003D69D3"/>
    <w:rsid w:val="004A0904"/>
    <w:rsid w:val="005237B6"/>
    <w:rsid w:val="00656AC5"/>
    <w:rsid w:val="007E7B9D"/>
    <w:rsid w:val="00801120"/>
    <w:rsid w:val="00801A97"/>
    <w:rsid w:val="00863127"/>
    <w:rsid w:val="00916D06"/>
    <w:rsid w:val="0098203D"/>
    <w:rsid w:val="00A3792A"/>
    <w:rsid w:val="00B41C49"/>
    <w:rsid w:val="00CA260D"/>
    <w:rsid w:val="00CC0DEF"/>
    <w:rsid w:val="00CE2C34"/>
    <w:rsid w:val="00CE2E9C"/>
    <w:rsid w:val="00CF57CB"/>
    <w:rsid w:val="00D835DB"/>
    <w:rsid w:val="00E31943"/>
    <w:rsid w:val="00F47319"/>
    <w:rsid w:val="04C21D5D"/>
    <w:rsid w:val="08C1134D"/>
    <w:rsid w:val="08F456C3"/>
    <w:rsid w:val="09CC40B3"/>
    <w:rsid w:val="0D79503D"/>
    <w:rsid w:val="0EA67411"/>
    <w:rsid w:val="301B1D75"/>
    <w:rsid w:val="3D2F0F93"/>
    <w:rsid w:val="41D664CC"/>
    <w:rsid w:val="46475DCA"/>
    <w:rsid w:val="557B376E"/>
    <w:rsid w:val="5ACD786C"/>
    <w:rsid w:val="6557039C"/>
    <w:rsid w:val="7B997434"/>
    <w:rsid w:val="7ED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line="240" w:lineRule="auto"/>
      <w:ind w:firstLineChars="200" w:firstLine="883"/>
    </w:pPr>
    <w:rPr>
      <w:rFonts w:eastAsia="仿宋"/>
      <w:sz w:val="28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">
    <w:name w:val="正文文本 Char"/>
    <w:link w:val="a0"/>
    <w:rPr>
      <w:rFonts w:eastAsia="仿宋"/>
      <w:sz w:val="28"/>
    </w:rPr>
  </w:style>
  <w:style w:type="paragraph" w:styleId="a6">
    <w:name w:val="header"/>
    <w:basedOn w:val="a"/>
    <w:link w:val="Char0"/>
    <w:rsid w:val="00CC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C0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98203D"/>
    <w:pPr>
      <w:ind w:leftChars="2500" w:left="100"/>
    </w:pPr>
  </w:style>
  <w:style w:type="character" w:customStyle="1" w:styleId="Char2">
    <w:name w:val="日期 Char"/>
    <w:basedOn w:val="a1"/>
    <w:link w:val="a8"/>
    <w:rsid w:val="0098203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line="240" w:lineRule="auto"/>
      <w:ind w:firstLineChars="200" w:firstLine="883"/>
    </w:pPr>
    <w:rPr>
      <w:rFonts w:eastAsia="仿宋"/>
      <w:sz w:val="28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">
    <w:name w:val="正文文本 Char"/>
    <w:link w:val="a0"/>
    <w:rPr>
      <w:rFonts w:eastAsia="仿宋"/>
      <w:sz w:val="28"/>
    </w:rPr>
  </w:style>
  <w:style w:type="paragraph" w:styleId="a6">
    <w:name w:val="header"/>
    <w:basedOn w:val="a"/>
    <w:link w:val="Char0"/>
    <w:rsid w:val="00CC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C0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98203D"/>
    <w:pPr>
      <w:ind w:leftChars="2500" w:left="100"/>
    </w:pPr>
  </w:style>
  <w:style w:type="character" w:customStyle="1" w:styleId="Char2">
    <w:name w:val="日期 Char"/>
    <w:basedOn w:val="a1"/>
    <w:link w:val="a8"/>
    <w:rsid w:val="0098203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教体局公文员</cp:lastModifiedBy>
  <cp:revision>2</cp:revision>
  <dcterms:created xsi:type="dcterms:W3CDTF">2022-04-02T02:48:00Z</dcterms:created>
  <dcterms:modified xsi:type="dcterms:W3CDTF">2022-04-02T02:48:00Z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BFD7F6F5E0084D55872ACDAA730B725E</vt:lpwstr>
  </property>
</Properties>
</file>