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57" w:rsidRDefault="006B5057" w:rsidP="006B505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E732E3" w:rsidRDefault="006B5057" w:rsidP="00E732E3">
      <w:pPr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r w:rsidRPr="006B5057">
        <w:rPr>
          <w:rFonts w:ascii="方正小标宋简体" w:eastAsia="方正小标宋简体" w:hAnsi="黑体" w:hint="eastAsia"/>
          <w:sz w:val="44"/>
          <w:szCs w:val="44"/>
        </w:rPr>
        <w:t>“一校一案”落实《中小学德育工作指南》典型案例推荐汇总表</w:t>
      </w:r>
    </w:p>
    <w:bookmarkEnd w:id="0"/>
    <w:p w:rsidR="006B5057" w:rsidRPr="00E732E3" w:rsidRDefault="00E732E3" w:rsidP="00E732E3">
      <w:pPr>
        <w:rPr>
          <w:rFonts w:ascii="方正小标宋简体" w:eastAsia="方正小标宋简体" w:hAnsi="黑体"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>填报单位：                                      联系人及联系电话：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308"/>
        <w:gridCol w:w="1527"/>
        <w:gridCol w:w="2694"/>
        <w:gridCol w:w="5702"/>
      </w:tblGrid>
      <w:tr w:rsidR="00E732E3" w:rsidTr="00E732E3">
        <w:tc>
          <w:tcPr>
            <w:tcW w:w="1384" w:type="dxa"/>
            <w:vAlign w:val="center"/>
          </w:tcPr>
          <w:p w:rsidR="00E732E3" w:rsidRPr="00E732E3" w:rsidRDefault="00E732E3" w:rsidP="00E732E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32E3">
              <w:rPr>
                <w:rFonts w:ascii="仿宋" w:eastAsia="仿宋" w:hAnsi="仿宋" w:hint="eastAsia"/>
                <w:sz w:val="28"/>
                <w:szCs w:val="28"/>
              </w:rPr>
              <w:t>推荐顺序</w:t>
            </w:r>
          </w:p>
        </w:tc>
        <w:tc>
          <w:tcPr>
            <w:tcW w:w="1559" w:type="dxa"/>
            <w:vAlign w:val="center"/>
          </w:tcPr>
          <w:p w:rsidR="00E732E3" w:rsidRPr="00E732E3" w:rsidRDefault="00E732E3" w:rsidP="00E732E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32E3">
              <w:rPr>
                <w:rFonts w:ascii="仿宋" w:eastAsia="仿宋" w:hAnsi="仿宋" w:hint="eastAsia"/>
                <w:sz w:val="28"/>
                <w:szCs w:val="28"/>
              </w:rPr>
              <w:t>学校</w:t>
            </w:r>
          </w:p>
        </w:tc>
        <w:tc>
          <w:tcPr>
            <w:tcW w:w="1308" w:type="dxa"/>
            <w:vAlign w:val="center"/>
          </w:tcPr>
          <w:p w:rsidR="00E732E3" w:rsidRPr="00E732E3" w:rsidRDefault="00E732E3" w:rsidP="00E732E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32E3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527" w:type="dxa"/>
            <w:vAlign w:val="center"/>
          </w:tcPr>
          <w:p w:rsidR="00E732E3" w:rsidRPr="00E732E3" w:rsidRDefault="00E732E3" w:rsidP="00E732E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32E3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694" w:type="dxa"/>
            <w:vAlign w:val="center"/>
          </w:tcPr>
          <w:p w:rsidR="00E732E3" w:rsidRPr="00E732E3" w:rsidRDefault="00E732E3" w:rsidP="00E732E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32E3">
              <w:rPr>
                <w:rFonts w:ascii="仿宋" w:eastAsia="仿宋" w:hAnsi="仿宋" w:hint="eastAsia"/>
                <w:sz w:val="28"/>
                <w:szCs w:val="28"/>
              </w:rPr>
              <w:t>案例题目</w:t>
            </w:r>
          </w:p>
        </w:tc>
        <w:tc>
          <w:tcPr>
            <w:tcW w:w="5702" w:type="dxa"/>
            <w:vAlign w:val="center"/>
          </w:tcPr>
          <w:p w:rsidR="00E732E3" w:rsidRPr="00E732E3" w:rsidRDefault="00E732E3" w:rsidP="00E732E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32E3">
              <w:rPr>
                <w:rFonts w:ascii="仿宋" w:eastAsia="仿宋" w:hAnsi="仿宋" w:hint="eastAsia"/>
                <w:sz w:val="28"/>
                <w:szCs w:val="28"/>
              </w:rPr>
              <w:t>主要推荐理由（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包括案例的主要内容、取得的成效，曾获奖励。100字以内</w:t>
            </w:r>
            <w:r w:rsidRPr="00E732E3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E732E3" w:rsidTr="00E732E3">
        <w:trPr>
          <w:trHeight w:hRule="exact" w:val="567"/>
        </w:trPr>
        <w:tc>
          <w:tcPr>
            <w:tcW w:w="1384" w:type="dxa"/>
          </w:tcPr>
          <w:p w:rsidR="00E732E3" w:rsidRDefault="00E732E3" w:rsidP="00BA4D7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E732E3" w:rsidRDefault="00E732E3" w:rsidP="00BA4D7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8" w:type="dxa"/>
          </w:tcPr>
          <w:p w:rsidR="00E732E3" w:rsidRDefault="00E732E3" w:rsidP="00BA4D7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27" w:type="dxa"/>
          </w:tcPr>
          <w:p w:rsidR="00E732E3" w:rsidRDefault="00E732E3" w:rsidP="00BA4D7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</w:tcPr>
          <w:p w:rsidR="00E732E3" w:rsidRDefault="00E732E3" w:rsidP="00BA4D7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702" w:type="dxa"/>
          </w:tcPr>
          <w:p w:rsidR="00E732E3" w:rsidRDefault="00E732E3" w:rsidP="00BA4D7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732E3" w:rsidTr="00E732E3">
        <w:trPr>
          <w:trHeight w:hRule="exact" w:val="567"/>
        </w:trPr>
        <w:tc>
          <w:tcPr>
            <w:tcW w:w="1384" w:type="dxa"/>
          </w:tcPr>
          <w:p w:rsidR="00E732E3" w:rsidRDefault="00E732E3" w:rsidP="00BA4D7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E732E3" w:rsidRDefault="00E732E3" w:rsidP="00BA4D7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8" w:type="dxa"/>
          </w:tcPr>
          <w:p w:rsidR="00E732E3" w:rsidRDefault="00E732E3" w:rsidP="00BA4D7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27" w:type="dxa"/>
          </w:tcPr>
          <w:p w:rsidR="00E732E3" w:rsidRDefault="00E732E3" w:rsidP="00BA4D7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</w:tcPr>
          <w:p w:rsidR="00E732E3" w:rsidRDefault="00E732E3" w:rsidP="00BA4D7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702" w:type="dxa"/>
          </w:tcPr>
          <w:p w:rsidR="00E732E3" w:rsidRDefault="00E732E3" w:rsidP="00BA4D7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732E3" w:rsidTr="00E732E3">
        <w:trPr>
          <w:trHeight w:hRule="exact" w:val="567"/>
        </w:trPr>
        <w:tc>
          <w:tcPr>
            <w:tcW w:w="1384" w:type="dxa"/>
          </w:tcPr>
          <w:p w:rsidR="00E732E3" w:rsidRDefault="00E732E3" w:rsidP="00BA4D7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E732E3" w:rsidRDefault="00E732E3" w:rsidP="00BA4D7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8" w:type="dxa"/>
          </w:tcPr>
          <w:p w:rsidR="00E732E3" w:rsidRDefault="00E732E3" w:rsidP="00BA4D7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27" w:type="dxa"/>
          </w:tcPr>
          <w:p w:rsidR="00E732E3" w:rsidRDefault="00E732E3" w:rsidP="00BA4D7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</w:tcPr>
          <w:p w:rsidR="00E732E3" w:rsidRDefault="00E732E3" w:rsidP="00BA4D7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702" w:type="dxa"/>
          </w:tcPr>
          <w:p w:rsidR="00E732E3" w:rsidRDefault="00E732E3" w:rsidP="00BA4D7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732E3" w:rsidTr="00E732E3">
        <w:trPr>
          <w:trHeight w:hRule="exact" w:val="567"/>
        </w:trPr>
        <w:tc>
          <w:tcPr>
            <w:tcW w:w="1384" w:type="dxa"/>
          </w:tcPr>
          <w:p w:rsidR="00E732E3" w:rsidRDefault="00E732E3" w:rsidP="00BA4D7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E732E3" w:rsidRDefault="00E732E3" w:rsidP="00BA4D7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8" w:type="dxa"/>
          </w:tcPr>
          <w:p w:rsidR="00E732E3" w:rsidRDefault="00E732E3" w:rsidP="00BA4D7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27" w:type="dxa"/>
          </w:tcPr>
          <w:p w:rsidR="00E732E3" w:rsidRDefault="00E732E3" w:rsidP="00BA4D7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</w:tcPr>
          <w:p w:rsidR="00E732E3" w:rsidRDefault="00E732E3" w:rsidP="00BA4D7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702" w:type="dxa"/>
          </w:tcPr>
          <w:p w:rsidR="00E732E3" w:rsidRDefault="00E732E3" w:rsidP="00BA4D7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732E3" w:rsidTr="00E732E3">
        <w:trPr>
          <w:trHeight w:hRule="exact" w:val="567"/>
        </w:trPr>
        <w:tc>
          <w:tcPr>
            <w:tcW w:w="1384" w:type="dxa"/>
          </w:tcPr>
          <w:p w:rsidR="00E732E3" w:rsidRDefault="00E732E3" w:rsidP="00BA4D7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E732E3" w:rsidRDefault="00E732E3" w:rsidP="00BA4D7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8" w:type="dxa"/>
          </w:tcPr>
          <w:p w:rsidR="00E732E3" w:rsidRDefault="00E732E3" w:rsidP="00BA4D7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27" w:type="dxa"/>
          </w:tcPr>
          <w:p w:rsidR="00E732E3" w:rsidRDefault="00E732E3" w:rsidP="00BA4D7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</w:tcPr>
          <w:p w:rsidR="00E732E3" w:rsidRDefault="00E732E3" w:rsidP="00BA4D7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702" w:type="dxa"/>
          </w:tcPr>
          <w:p w:rsidR="00E732E3" w:rsidRDefault="00E732E3" w:rsidP="00BA4D7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732E3" w:rsidTr="00E732E3">
        <w:trPr>
          <w:trHeight w:hRule="exact" w:val="567"/>
        </w:trPr>
        <w:tc>
          <w:tcPr>
            <w:tcW w:w="1384" w:type="dxa"/>
          </w:tcPr>
          <w:p w:rsidR="00E732E3" w:rsidRDefault="00E732E3" w:rsidP="00BA4D7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E732E3" w:rsidRDefault="00E732E3" w:rsidP="00BA4D7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08" w:type="dxa"/>
          </w:tcPr>
          <w:p w:rsidR="00E732E3" w:rsidRDefault="00E732E3" w:rsidP="00BA4D7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27" w:type="dxa"/>
          </w:tcPr>
          <w:p w:rsidR="00E732E3" w:rsidRDefault="00E732E3" w:rsidP="00BA4D7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</w:tcPr>
          <w:p w:rsidR="00E732E3" w:rsidRDefault="00E732E3" w:rsidP="00BA4D7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702" w:type="dxa"/>
          </w:tcPr>
          <w:p w:rsidR="00E732E3" w:rsidRDefault="00E732E3" w:rsidP="00BA4D7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732E3" w:rsidTr="00E732E3">
        <w:trPr>
          <w:trHeight w:val="1930"/>
        </w:trPr>
        <w:tc>
          <w:tcPr>
            <w:tcW w:w="14174" w:type="dxa"/>
            <w:gridSpan w:val="6"/>
          </w:tcPr>
          <w:p w:rsidR="00E732E3" w:rsidRPr="00E732E3" w:rsidRDefault="00E732E3" w:rsidP="00BA4D79">
            <w:pPr>
              <w:rPr>
                <w:rFonts w:ascii="仿宋" w:eastAsia="仿宋" w:hAnsi="仿宋"/>
                <w:sz w:val="28"/>
                <w:szCs w:val="28"/>
              </w:rPr>
            </w:pPr>
            <w:r w:rsidRPr="00E732E3">
              <w:rPr>
                <w:rFonts w:ascii="仿宋" w:eastAsia="仿宋" w:hAnsi="仿宋" w:hint="eastAsia"/>
                <w:sz w:val="28"/>
                <w:szCs w:val="28"/>
              </w:rPr>
              <w:t xml:space="preserve">县（市）区教育主管部门推荐意见：                                     </w:t>
            </w:r>
          </w:p>
          <w:p w:rsidR="00E732E3" w:rsidRDefault="00E732E3" w:rsidP="00E732E3">
            <w:pPr>
              <w:rPr>
                <w:rFonts w:ascii="仿宋" w:eastAsia="仿宋" w:hAnsi="仿宋"/>
                <w:sz w:val="28"/>
                <w:szCs w:val="28"/>
              </w:rPr>
            </w:pPr>
            <w:r w:rsidRPr="00E732E3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E732E3">
              <w:rPr>
                <w:rFonts w:ascii="仿宋" w:eastAsia="仿宋" w:hAnsi="仿宋" w:hint="eastAsia"/>
                <w:sz w:val="28"/>
                <w:szCs w:val="28"/>
              </w:rPr>
              <w:t>公章</w:t>
            </w:r>
          </w:p>
          <w:p w:rsidR="00E732E3" w:rsidRDefault="00E732E3" w:rsidP="00E732E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                       年   月  日</w:t>
            </w:r>
          </w:p>
        </w:tc>
      </w:tr>
    </w:tbl>
    <w:p w:rsidR="006B5057" w:rsidRPr="00853E59" w:rsidRDefault="006B5057" w:rsidP="00CE55E5">
      <w:pPr>
        <w:rPr>
          <w:rFonts w:ascii="仿宋" w:eastAsia="仿宋" w:hAnsi="仿宋"/>
          <w:sz w:val="32"/>
          <w:szCs w:val="32"/>
        </w:rPr>
      </w:pPr>
    </w:p>
    <w:sectPr w:rsidR="006B5057" w:rsidRPr="00853E59" w:rsidSect="00CE55E5">
      <w:pgSz w:w="16838" w:h="11906" w:orient="landscape"/>
      <w:pgMar w:top="1474" w:right="1440" w:bottom="130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2CF" w:rsidRDefault="005442CF" w:rsidP="005A4712">
      <w:r>
        <w:separator/>
      </w:r>
    </w:p>
  </w:endnote>
  <w:endnote w:type="continuationSeparator" w:id="0">
    <w:p w:rsidR="005442CF" w:rsidRDefault="005442CF" w:rsidP="005A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2CF" w:rsidRDefault="005442CF" w:rsidP="005A4712">
      <w:r>
        <w:separator/>
      </w:r>
    </w:p>
  </w:footnote>
  <w:footnote w:type="continuationSeparator" w:id="0">
    <w:p w:rsidR="005442CF" w:rsidRDefault="005442CF" w:rsidP="005A4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D5"/>
    <w:rsid w:val="00175ACD"/>
    <w:rsid w:val="003C07B7"/>
    <w:rsid w:val="005442CF"/>
    <w:rsid w:val="005A4712"/>
    <w:rsid w:val="006A331D"/>
    <w:rsid w:val="006B5057"/>
    <w:rsid w:val="00706ED5"/>
    <w:rsid w:val="00853E59"/>
    <w:rsid w:val="00892277"/>
    <w:rsid w:val="00915C49"/>
    <w:rsid w:val="00BA4D79"/>
    <w:rsid w:val="00CE55E5"/>
    <w:rsid w:val="00E25F9B"/>
    <w:rsid w:val="00E7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4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47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4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4712"/>
    <w:rPr>
      <w:sz w:val="18"/>
      <w:szCs w:val="18"/>
    </w:rPr>
  </w:style>
  <w:style w:type="character" w:styleId="a5">
    <w:name w:val="Hyperlink"/>
    <w:basedOn w:val="a0"/>
    <w:uiPriority w:val="99"/>
    <w:unhideWhenUsed/>
    <w:rsid w:val="006B505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73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915C4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15C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4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47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4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4712"/>
    <w:rPr>
      <w:sz w:val="18"/>
      <w:szCs w:val="18"/>
    </w:rPr>
  </w:style>
  <w:style w:type="character" w:styleId="a5">
    <w:name w:val="Hyperlink"/>
    <w:basedOn w:val="a0"/>
    <w:uiPriority w:val="99"/>
    <w:unhideWhenUsed/>
    <w:rsid w:val="006B505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73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915C4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15C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EAFFE-CABC-4D72-85CB-3B959851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瞿玉林</dc:creator>
  <cp:keywords/>
  <dc:description/>
  <cp:lastModifiedBy>hp</cp:lastModifiedBy>
  <cp:revision>5</cp:revision>
  <cp:lastPrinted>2021-04-15T04:09:00Z</cp:lastPrinted>
  <dcterms:created xsi:type="dcterms:W3CDTF">2021-04-15T03:00:00Z</dcterms:created>
  <dcterms:modified xsi:type="dcterms:W3CDTF">2021-04-16T08:31:00Z</dcterms:modified>
</cp:coreProperties>
</file>