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*****（学校名称）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年学校体育工作总结和20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年工作思路</w:t>
      </w:r>
    </w:p>
    <w:p>
      <w:pPr>
        <w:spacing w:line="600" w:lineRule="exact"/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（2019年12月）</w:t>
      </w:r>
    </w:p>
    <w:p>
      <w:pPr>
        <w:spacing w:line="600" w:lineRule="exact"/>
        <w:jc w:val="center"/>
        <w:rPr>
          <w:rFonts w:hint="eastAsia" w:ascii="楷体_GB2312" w:eastAsia="楷体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帽段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... ...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2019年工作总结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2020年工作思路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（三）......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......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2020年工作行事历（表格模板附后）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2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17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6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AdobeHeitiStd-Regular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  <w:lang w:val="en-US" w:eastAsia="zh-CN"/>
              </w:rPr>
              <w:t>*****（单位名称）2020年工作行事历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AdobeHeitiStd-Regular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AdobeHeitiStd-Regular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AdobeHeitiStd-Regular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AdobeHeitiStd-Regular"/>
                <w:kern w:val="0"/>
                <w:sz w:val="32"/>
                <w:szCs w:val="32"/>
              </w:rPr>
              <w:t>主要工作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AdobeHeitiStd-Regular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AdobeHeitiStd-Regular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76BB5"/>
    <w:multiLevelType w:val="singleLevel"/>
    <w:tmpl w:val="BBD76B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201C"/>
    <w:rsid w:val="13951505"/>
    <w:rsid w:val="1927796D"/>
    <w:rsid w:val="49BD0900"/>
    <w:rsid w:val="5CA4593B"/>
    <w:rsid w:val="769B201C"/>
    <w:rsid w:val="7D0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2019-12-20T08:21:00Z</dcterms:created>
  <dc:creator>° 小晴天* </dc:creator>
  <cp:lastModifiedBy>° 小晴天* </cp:lastModifiedBy>
  <cp:lastPrinted>2019-12-20T08:40:00Z</cp:lastPrinted>
  <dcterms:modified xsi:type="dcterms:W3CDTF">2019-12-20T09:00:38Z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