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</w:rPr>
        <w:t>XX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eastAsia="zh-CN"/>
        </w:rPr>
        <w:t>班主任</w:t>
      </w:r>
      <w:r>
        <w:rPr>
          <w:rFonts w:hint="eastAsia"/>
          <w:sz w:val="28"/>
          <w:szCs w:val="28"/>
        </w:rPr>
        <w:t>工作室成员名单汇总表</w:t>
      </w:r>
    </w:p>
    <w:tbl>
      <w:tblPr>
        <w:tblStyle w:val="4"/>
        <w:tblpPr w:leftFromText="180" w:rightFromText="180" w:vertAnchor="page" w:horzAnchor="page" w:tblpX="1987" w:tblpY="3648"/>
        <w:tblW w:w="8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0"/>
        <w:gridCol w:w="340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050" w:type="dxa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（规范、完整的名称）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例如：1</w:t>
            </w:r>
          </w:p>
        </w:tc>
        <w:tc>
          <w:tcPr>
            <w:tcW w:w="10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程辉</w:t>
            </w:r>
          </w:p>
        </w:tc>
        <w:tc>
          <w:tcPr>
            <w:tcW w:w="34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合肥市第四十五中学橡树湾校区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340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/>
        </w:tc>
        <w:tc>
          <w:tcPr>
            <w:tcW w:w="1050" w:type="dxa"/>
          </w:tcPr>
          <w:p/>
        </w:tc>
        <w:tc>
          <w:tcPr>
            <w:tcW w:w="340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</w:rPr>
        <w:t>XX</w:t>
      </w:r>
      <w:r>
        <w:rPr>
          <w:rFonts w:hint="eastAsia"/>
          <w:sz w:val="28"/>
          <w:szCs w:val="28"/>
        </w:rPr>
        <w:t>名师工作室成员名单汇总表</w:t>
      </w:r>
    </w:p>
    <w:tbl>
      <w:tblPr>
        <w:tblStyle w:val="4"/>
        <w:tblpPr w:leftFromText="180" w:rightFromText="180" w:vertAnchor="page" w:horzAnchor="margin" w:tblpXSpec="center" w:tblpY="2751"/>
        <w:tblW w:w="7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9E"/>
    <w:rsid w:val="00073A9E"/>
    <w:rsid w:val="006B2DC8"/>
    <w:rsid w:val="00A16A4E"/>
    <w:rsid w:val="75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2018-10-15T02:08:00Z</dcterms:created>
  <dc:creator>lenovo</dc:creator>
  <cp:lastModifiedBy>wer</cp:lastModifiedBy>
  <dcterms:modified xsi:type="dcterms:W3CDTF">2018-12-18T00:57:14Z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