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3D" w:rsidRPr="00810CAA" w:rsidRDefault="00CE133D" w:rsidP="00CE133D">
      <w:pPr>
        <w:spacing w:line="600" w:lineRule="exact"/>
        <w:jc w:val="center"/>
        <w:rPr>
          <w:rFonts w:ascii="方正小标宋简体" w:eastAsia="方正小标宋简体"/>
          <w:sz w:val="84"/>
          <w:szCs w:val="84"/>
        </w:rPr>
      </w:pPr>
    </w:p>
    <w:p w:rsidR="00810CAA" w:rsidRPr="00CE133D" w:rsidRDefault="00CB1942" w:rsidP="00810CAA">
      <w:pPr>
        <w:spacing w:line="1200" w:lineRule="exact"/>
        <w:jc w:val="center"/>
        <w:rPr>
          <w:rFonts w:ascii="方正小标宋简体" w:eastAsia="方正小标宋简体"/>
          <w:spacing w:val="100"/>
          <w:sz w:val="84"/>
          <w:szCs w:val="84"/>
        </w:rPr>
      </w:pPr>
      <w:r w:rsidRPr="00CE133D">
        <w:rPr>
          <w:rFonts w:ascii="方正小标宋简体" w:eastAsia="方正小标宋简体" w:hint="eastAsia"/>
          <w:spacing w:val="100"/>
          <w:sz w:val="84"/>
          <w:szCs w:val="84"/>
        </w:rPr>
        <w:t>实名制</w:t>
      </w:r>
      <w:r w:rsidR="00614F6B" w:rsidRPr="00CE133D">
        <w:rPr>
          <w:rFonts w:ascii="方正小标宋简体" w:eastAsia="方正小标宋简体" w:hint="eastAsia"/>
          <w:spacing w:val="100"/>
          <w:sz w:val="84"/>
          <w:szCs w:val="84"/>
        </w:rPr>
        <w:t>管理</w:t>
      </w:r>
      <w:r w:rsidRPr="00CE133D">
        <w:rPr>
          <w:rFonts w:ascii="方正小标宋简体" w:eastAsia="方正小标宋简体" w:hint="eastAsia"/>
          <w:spacing w:val="100"/>
          <w:sz w:val="84"/>
          <w:szCs w:val="84"/>
        </w:rPr>
        <w:t>业务</w:t>
      </w:r>
    </w:p>
    <w:p w:rsidR="00810CAA" w:rsidRPr="00CE133D" w:rsidRDefault="00CB1942" w:rsidP="00810CAA">
      <w:pPr>
        <w:spacing w:line="1200" w:lineRule="exact"/>
        <w:jc w:val="center"/>
        <w:rPr>
          <w:rFonts w:ascii="方正小标宋简体" w:eastAsia="方正小标宋简体"/>
          <w:spacing w:val="100"/>
          <w:sz w:val="84"/>
          <w:szCs w:val="84"/>
        </w:rPr>
      </w:pPr>
      <w:r w:rsidRPr="00CE133D">
        <w:rPr>
          <w:rFonts w:ascii="方正小标宋简体" w:eastAsia="方正小标宋简体" w:hint="eastAsia"/>
          <w:spacing w:val="100"/>
          <w:sz w:val="84"/>
          <w:szCs w:val="84"/>
        </w:rPr>
        <w:t>网上办理</w:t>
      </w:r>
    </w:p>
    <w:p w:rsidR="00810CAA" w:rsidRPr="00810CAA" w:rsidRDefault="00810CAA" w:rsidP="00CE133D">
      <w:pPr>
        <w:spacing w:line="600" w:lineRule="exact"/>
        <w:jc w:val="center"/>
        <w:rPr>
          <w:rFonts w:ascii="方正小标宋简体" w:eastAsia="方正小标宋简体"/>
          <w:sz w:val="84"/>
          <w:szCs w:val="84"/>
        </w:rPr>
      </w:pPr>
    </w:p>
    <w:p w:rsidR="00810CAA" w:rsidRPr="00CE133D" w:rsidRDefault="00CB1942" w:rsidP="00CE133D">
      <w:pPr>
        <w:spacing w:line="1200" w:lineRule="exact"/>
        <w:jc w:val="center"/>
        <w:rPr>
          <w:rFonts w:ascii="方正小标宋简体" w:eastAsia="方正小标宋简体"/>
          <w:spacing w:val="100"/>
          <w:sz w:val="84"/>
          <w:szCs w:val="84"/>
        </w:rPr>
      </w:pPr>
      <w:r w:rsidRPr="00CE133D">
        <w:rPr>
          <w:rFonts w:ascii="方正小标宋简体" w:eastAsia="方正小标宋简体" w:hint="eastAsia"/>
          <w:spacing w:val="100"/>
          <w:sz w:val="84"/>
          <w:szCs w:val="84"/>
        </w:rPr>
        <w:t>操</w:t>
      </w:r>
    </w:p>
    <w:p w:rsidR="00810CAA" w:rsidRPr="00CE133D" w:rsidRDefault="00CB1942" w:rsidP="00CE133D">
      <w:pPr>
        <w:spacing w:line="1200" w:lineRule="exact"/>
        <w:jc w:val="center"/>
        <w:rPr>
          <w:rFonts w:ascii="方正小标宋简体" w:eastAsia="方正小标宋简体"/>
          <w:spacing w:val="100"/>
          <w:sz w:val="84"/>
          <w:szCs w:val="84"/>
        </w:rPr>
      </w:pPr>
      <w:r w:rsidRPr="00CE133D">
        <w:rPr>
          <w:rFonts w:ascii="方正小标宋简体" w:eastAsia="方正小标宋简体" w:hint="eastAsia"/>
          <w:spacing w:val="100"/>
          <w:sz w:val="84"/>
          <w:szCs w:val="84"/>
        </w:rPr>
        <w:t>作</w:t>
      </w:r>
    </w:p>
    <w:p w:rsidR="00810CAA" w:rsidRPr="00CE133D" w:rsidRDefault="00CB1942" w:rsidP="00CE133D">
      <w:pPr>
        <w:spacing w:line="1200" w:lineRule="exact"/>
        <w:jc w:val="center"/>
        <w:rPr>
          <w:rFonts w:ascii="方正小标宋简体" w:eastAsia="方正小标宋简体"/>
          <w:spacing w:val="100"/>
          <w:sz w:val="84"/>
          <w:szCs w:val="84"/>
        </w:rPr>
      </w:pPr>
      <w:r w:rsidRPr="00CE133D">
        <w:rPr>
          <w:rFonts w:ascii="方正小标宋简体" w:eastAsia="方正小标宋简体" w:hint="eastAsia"/>
          <w:spacing w:val="100"/>
          <w:sz w:val="84"/>
          <w:szCs w:val="84"/>
        </w:rPr>
        <w:t>指</w:t>
      </w:r>
    </w:p>
    <w:p w:rsidR="00CB1942" w:rsidRPr="00CE133D" w:rsidRDefault="00CB1942" w:rsidP="00CE133D">
      <w:pPr>
        <w:spacing w:line="1200" w:lineRule="exact"/>
        <w:jc w:val="center"/>
        <w:rPr>
          <w:rFonts w:ascii="方正小标宋简体" w:eastAsia="方正小标宋简体"/>
          <w:spacing w:val="100"/>
          <w:sz w:val="84"/>
          <w:szCs w:val="84"/>
        </w:rPr>
      </w:pPr>
      <w:r w:rsidRPr="00CE133D">
        <w:rPr>
          <w:rFonts w:ascii="方正小标宋简体" w:eastAsia="方正小标宋简体" w:hint="eastAsia"/>
          <w:spacing w:val="100"/>
          <w:sz w:val="84"/>
          <w:szCs w:val="84"/>
        </w:rPr>
        <w:t>南</w:t>
      </w:r>
    </w:p>
    <w:p w:rsidR="00810CAA" w:rsidRDefault="00810CAA" w:rsidP="00810CAA">
      <w:pPr>
        <w:spacing w:line="360" w:lineRule="auto"/>
        <w:jc w:val="center"/>
        <w:rPr>
          <w:rFonts w:ascii="楷体" w:eastAsia="楷体" w:hAnsi="楷体"/>
          <w:sz w:val="84"/>
          <w:szCs w:val="84"/>
        </w:rPr>
      </w:pPr>
    </w:p>
    <w:p w:rsidR="00810CAA" w:rsidRPr="00810CAA" w:rsidRDefault="00810CAA" w:rsidP="00810CAA">
      <w:pPr>
        <w:spacing w:line="360" w:lineRule="auto"/>
        <w:jc w:val="center"/>
        <w:rPr>
          <w:rFonts w:ascii="楷体" w:eastAsia="楷体" w:hAnsi="楷体"/>
          <w:sz w:val="84"/>
          <w:szCs w:val="84"/>
        </w:rPr>
      </w:pPr>
    </w:p>
    <w:p w:rsidR="00810CAA" w:rsidRPr="00CE133D" w:rsidRDefault="00F841C1" w:rsidP="00810CAA">
      <w:pPr>
        <w:spacing w:line="600" w:lineRule="exact"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庐阳区</w:t>
      </w:r>
      <w:r w:rsidR="00810CAA" w:rsidRPr="00CE133D">
        <w:rPr>
          <w:rFonts w:ascii="楷体" w:eastAsia="楷体" w:hAnsi="楷体" w:hint="eastAsia"/>
          <w:sz w:val="44"/>
          <w:szCs w:val="44"/>
        </w:rPr>
        <w:t>编办</w:t>
      </w:r>
    </w:p>
    <w:p w:rsidR="00810CAA" w:rsidRPr="00CE133D" w:rsidRDefault="00810CAA" w:rsidP="00810CAA">
      <w:pPr>
        <w:spacing w:line="600" w:lineRule="exact"/>
        <w:jc w:val="center"/>
        <w:rPr>
          <w:rFonts w:ascii="楷体" w:eastAsia="楷体" w:hAnsi="楷体"/>
          <w:sz w:val="44"/>
          <w:szCs w:val="44"/>
        </w:rPr>
      </w:pPr>
      <w:r w:rsidRPr="00CE133D">
        <w:rPr>
          <w:rFonts w:ascii="楷体" w:eastAsia="楷体" w:hAnsi="楷体" w:hint="eastAsia"/>
          <w:sz w:val="44"/>
          <w:szCs w:val="44"/>
        </w:rPr>
        <w:t>201</w:t>
      </w:r>
      <w:r w:rsidR="00F841C1">
        <w:rPr>
          <w:rFonts w:ascii="楷体" w:eastAsia="楷体" w:hAnsi="楷体" w:hint="eastAsia"/>
          <w:sz w:val="44"/>
          <w:szCs w:val="44"/>
        </w:rPr>
        <w:t>8</w:t>
      </w:r>
      <w:r w:rsidRPr="00CE133D">
        <w:rPr>
          <w:rFonts w:ascii="楷体" w:eastAsia="楷体" w:hAnsi="楷体" w:hint="eastAsia"/>
          <w:sz w:val="44"/>
          <w:szCs w:val="44"/>
        </w:rPr>
        <w:t>年</w:t>
      </w:r>
      <w:r w:rsidR="00F841C1">
        <w:rPr>
          <w:rFonts w:ascii="楷体" w:eastAsia="楷体" w:hAnsi="楷体"/>
          <w:sz w:val="44"/>
          <w:szCs w:val="44"/>
        </w:rPr>
        <w:t>9</w:t>
      </w:r>
      <w:r w:rsidRPr="00CE133D">
        <w:rPr>
          <w:rFonts w:ascii="楷体" w:eastAsia="楷体" w:hAnsi="楷体" w:hint="eastAsia"/>
          <w:sz w:val="44"/>
          <w:szCs w:val="44"/>
        </w:rPr>
        <w:t>月</w:t>
      </w:r>
    </w:p>
    <w:p w:rsidR="00810CAA" w:rsidRDefault="00810CAA">
      <w:pPr>
        <w:widowControl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</w:p>
    <w:p w:rsidR="00405537" w:rsidRDefault="00405537" w:rsidP="00CB1942">
      <w:pPr>
        <w:jc w:val="center"/>
        <w:rPr>
          <w:rFonts w:ascii="黑体" w:eastAsia="黑体" w:hAnsi="黑体"/>
          <w:sz w:val="44"/>
          <w:szCs w:val="44"/>
        </w:rPr>
      </w:pPr>
    </w:p>
    <w:p w:rsidR="00CB1942" w:rsidRPr="00E07F57" w:rsidRDefault="00810CAA" w:rsidP="00CB1942">
      <w:pPr>
        <w:jc w:val="center"/>
        <w:rPr>
          <w:rFonts w:ascii="黑体" w:eastAsia="黑体" w:hAnsi="黑体"/>
          <w:sz w:val="44"/>
          <w:szCs w:val="44"/>
        </w:rPr>
      </w:pPr>
      <w:r w:rsidRPr="00E07F57">
        <w:rPr>
          <w:rFonts w:ascii="黑体" w:eastAsia="黑体" w:hAnsi="黑体" w:hint="eastAsia"/>
          <w:sz w:val="44"/>
          <w:szCs w:val="44"/>
        </w:rPr>
        <w:t>目</w:t>
      </w:r>
      <w:r w:rsidR="00E07F57">
        <w:rPr>
          <w:rFonts w:ascii="黑体" w:eastAsia="黑体" w:hAnsi="黑体" w:hint="eastAsia"/>
          <w:sz w:val="44"/>
          <w:szCs w:val="44"/>
        </w:rPr>
        <w:t xml:space="preserve">　</w:t>
      </w:r>
      <w:r w:rsidR="00E07F57">
        <w:rPr>
          <w:rFonts w:ascii="黑体" w:eastAsia="黑体" w:hAnsi="黑体"/>
          <w:sz w:val="44"/>
          <w:szCs w:val="44"/>
        </w:rPr>
        <w:t xml:space="preserve">　</w:t>
      </w:r>
      <w:r w:rsidRPr="00E07F57">
        <w:rPr>
          <w:rFonts w:ascii="黑体" w:eastAsia="黑体" w:hAnsi="黑体" w:hint="eastAsia"/>
          <w:sz w:val="44"/>
          <w:szCs w:val="44"/>
        </w:rPr>
        <w:t>录</w:t>
      </w:r>
    </w:p>
    <w:p w:rsidR="00CB1942" w:rsidRDefault="00CB1942" w:rsidP="00CB1942">
      <w:pPr>
        <w:jc w:val="center"/>
      </w:pPr>
    </w:p>
    <w:p w:rsidR="00CB1942" w:rsidRDefault="00CB1942" w:rsidP="00CB1942">
      <w:pPr>
        <w:jc w:val="center"/>
      </w:pPr>
    </w:p>
    <w:p w:rsidR="00E07F57" w:rsidRDefault="00E07F57" w:rsidP="00E07F57">
      <w:pPr>
        <w:tabs>
          <w:tab w:val="right" w:leader="middleDot" w:pos="756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="00CB1942" w:rsidRPr="00E07F57">
        <w:rPr>
          <w:rFonts w:hint="eastAsia"/>
          <w:sz w:val="32"/>
          <w:szCs w:val="32"/>
        </w:rPr>
        <w:t>运行条件</w:t>
      </w:r>
      <w:r>
        <w:rPr>
          <w:sz w:val="32"/>
          <w:szCs w:val="32"/>
        </w:rPr>
        <w:tab/>
        <w:t>1</w:t>
      </w:r>
    </w:p>
    <w:p w:rsidR="00E07F57" w:rsidRDefault="00E07F57" w:rsidP="00E07F57">
      <w:pPr>
        <w:tabs>
          <w:tab w:val="right" w:leader="middleDot" w:pos="756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="00CB1942" w:rsidRPr="00E07F57">
        <w:rPr>
          <w:sz w:val="32"/>
          <w:szCs w:val="32"/>
        </w:rPr>
        <w:t>运行</w:t>
      </w:r>
      <w:r w:rsidR="003B1BE2">
        <w:rPr>
          <w:rFonts w:hint="eastAsia"/>
          <w:sz w:val="32"/>
          <w:szCs w:val="32"/>
        </w:rPr>
        <w:t>操作</w:t>
      </w:r>
      <w:r>
        <w:rPr>
          <w:sz w:val="32"/>
          <w:szCs w:val="32"/>
        </w:rPr>
        <w:tab/>
        <w:t>3</w:t>
      </w:r>
    </w:p>
    <w:p w:rsidR="00CB3CA2" w:rsidRPr="00E07F57" w:rsidRDefault="00E07F57" w:rsidP="00E07F57">
      <w:pPr>
        <w:tabs>
          <w:tab w:val="right" w:leader="middleDot" w:pos="756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CB3CA2" w:rsidRPr="00E07F57">
        <w:rPr>
          <w:rFonts w:hint="eastAsia"/>
          <w:sz w:val="32"/>
          <w:szCs w:val="32"/>
        </w:rPr>
        <w:t>分配用户账号</w:t>
      </w:r>
      <w:r>
        <w:rPr>
          <w:sz w:val="32"/>
          <w:szCs w:val="32"/>
        </w:rPr>
        <w:tab/>
        <w:t>9</w:t>
      </w:r>
    </w:p>
    <w:p w:rsidR="00E07F57" w:rsidRPr="00E07F57" w:rsidRDefault="00E07F57" w:rsidP="00E07F57">
      <w:pPr>
        <w:tabs>
          <w:tab w:val="right" w:leader="middleDot" w:pos="7560"/>
        </w:tabs>
        <w:rPr>
          <w:sz w:val="32"/>
          <w:szCs w:val="32"/>
        </w:rPr>
      </w:pPr>
    </w:p>
    <w:p w:rsidR="00E07F57" w:rsidRDefault="00E07F57" w:rsidP="00CB1942">
      <w:pPr>
        <w:widowControl/>
        <w:ind w:firstLineChars="200" w:firstLine="640"/>
        <w:rPr>
          <w:sz w:val="32"/>
          <w:szCs w:val="32"/>
        </w:rPr>
        <w:sectPr w:rsidR="00E07F57" w:rsidSect="00810CAA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CB1942" w:rsidRPr="00731A8E" w:rsidRDefault="00CB1942" w:rsidP="00CB1942">
      <w:pPr>
        <w:widowControl/>
        <w:ind w:firstLineChars="200" w:firstLine="640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lastRenderedPageBreak/>
        <w:t>一</w:t>
      </w:r>
      <w:r w:rsidRPr="00731A8E">
        <w:rPr>
          <w:rFonts w:ascii="方正小标宋简体" w:eastAsia="方正小标宋简体" w:hAnsi="仿宋" w:hint="eastAsia"/>
          <w:sz w:val="32"/>
          <w:szCs w:val="32"/>
        </w:rPr>
        <w:t>、</w:t>
      </w:r>
      <w:r w:rsidRPr="00731A8E">
        <w:rPr>
          <w:rFonts w:ascii="方正小标宋简体" w:eastAsia="方正小标宋简体" w:hAnsi="仿宋"/>
          <w:sz w:val="32"/>
          <w:szCs w:val="32"/>
        </w:rPr>
        <w:t>运行条件</w:t>
      </w:r>
    </w:p>
    <w:p w:rsidR="00CB1942" w:rsidRPr="00731A8E" w:rsidRDefault="00CB1942" w:rsidP="00CB194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731A8E">
        <w:rPr>
          <w:rFonts w:ascii="楷体" w:eastAsia="楷体" w:hAnsi="楷体" w:hint="eastAsia"/>
          <w:sz w:val="32"/>
          <w:szCs w:val="32"/>
        </w:rPr>
        <w:t>（一）硬件要求</w:t>
      </w:r>
    </w:p>
    <w:p w:rsidR="00CB1942" w:rsidRDefault="00CB1942" w:rsidP="00CB1942">
      <w:pPr>
        <w:widowControl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1.专用电脑一台。</w:t>
      </w:r>
      <w:r w:rsidRPr="00FD4CBD">
        <w:rPr>
          <w:rFonts w:ascii="仿宋" w:eastAsia="仿宋" w:hAnsi="仿宋"/>
          <w:b/>
          <w:sz w:val="32"/>
          <w:szCs w:val="32"/>
        </w:rPr>
        <w:t>电脑在</w:t>
      </w:r>
      <w:r w:rsidR="00F841C1">
        <w:rPr>
          <w:rFonts w:ascii="仿宋" w:eastAsia="仿宋" w:hAnsi="仿宋" w:hint="eastAsia"/>
          <w:b/>
          <w:sz w:val="32"/>
          <w:szCs w:val="32"/>
        </w:rPr>
        <w:t>财政专网</w:t>
      </w:r>
      <w:r w:rsidRPr="00FD4CBD">
        <w:rPr>
          <w:rFonts w:ascii="仿宋" w:eastAsia="仿宋" w:hAnsi="仿宋"/>
          <w:b/>
          <w:sz w:val="32"/>
          <w:szCs w:val="32"/>
        </w:rPr>
        <w:t>运行，专</w:t>
      </w:r>
      <w:r w:rsidRPr="00FD4CBD">
        <w:rPr>
          <w:rFonts w:ascii="仿宋" w:eastAsia="仿宋" w:hAnsi="仿宋" w:hint="eastAsia"/>
          <w:b/>
          <w:sz w:val="32"/>
          <w:szCs w:val="32"/>
        </w:rPr>
        <w:t>机</w:t>
      </w:r>
      <w:r w:rsidRPr="00FD4CBD">
        <w:rPr>
          <w:rFonts w:ascii="仿宋" w:eastAsia="仿宋" w:hAnsi="仿宋"/>
          <w:b/>
          <w:sz w:val="32"/>
          <w:szCs w:val="32"/>
        </w:rPr>
        <w:t>专用，不得接入互联网。</w:t>
      </w:r>
    </w:p>
    <w:p w:rsidR="00CB1942" w:rsidRDefault="00CB1942" w:rsidP="00CB1942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7A39C2">
        <w:rPr>
          <w:rFonts w:ascii="仿宋" w:eastAsia="仿宋" w:hAnsi="仿宋"/>
          <w:sz w:val="32"/>
          <w:szCs w:val="32"/>
        </w:rPr>
        <w:t>打印机一台。用于打印报表及相关表格</w:t>
      </w:r>
      <w:r>
        <w:rPr>
          <w:rFonts w:ascii="仿宋" w:eastAsia="仿宋" w:hAnsi="仿宋" w:hint="eastAsia"/>
          <w:sz w:val="32"/>
          <w:szCs w:val="32"/>
        </w:rPr>
        <w:t>。</w:t>
      </w:r>
      <w:r w:rsidRPr="007A39C2">
        <w:rPr>
          <w:rFonts w:ascii="仿宋" w:eastAsia="仿宋" w:hAnsi="仿宋"/>
          <w:sz w:val="32"/>
          <w:szCs w:val="32"/>
        </w:rPr>
        <w:t>如果无法配备专用打印机，可以通过安装虚拟</w:t>
      </w:r>
      <w:r w:rsidRPr="007A39C2">
        <w:rPr>
          <w:rFonts w:ascii="仿宋" w:eastAsia="仿宋" w:hAnsi="仿宋" w:hint="eastAsia"/>
          <w:sz w:val="32"/>
          <w:szCs w:val="32"/>
        </w:rPr>
        <w:t>PDF打印</w:t>
      </w:r>
      <w:r w:rsidRPr="007A39C2">
        <w:rPr>
          <w:rFonts w:ascii="仿宋" w:eastAsia="仿宋" w:hAnsi="仿宋"/>
          <w:sz w:val="32"/>
          <w:szCs w:val="32"/>
        </w:rPr>
        <w:t>机的方式将相关表格导出后打印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B1942" w:rsidRDefault="00CB1942" w:rsidP="00CB1942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3.扫描设备。用于将相关文件</w:t>
      </w:r>
      <w:r>
        <w:rPr>
          <w:rFonts w:ascii="仿宋" w:eastAsia="仿宋" w:hAnsi="仿宋" w:hint="eastAsia"/>
          <w:sz w:val="32"/>
          <w:szCs w:val="32"/>
        </w:rPr>
        <w:t>扫描</w:t>
      </w:r>
      <w:r>
        <w:rPr>
          <w:rFonts w:ascii="仿宋" w:eastAsia="仿宋" w:hAnsi="仿宋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PDF格式</w:t>
      </w:r>
      <w:r>
        <w:rPr>
          <w:rFonts w:ascii="仿宋" w:eastAsia="仿宋" w:hAnsi="仿宋"/>
          <w:sz w:val="32"/>
          <w:szCs w:val="32"/>
        </w:rPr>
        <w:t>文档并上传系统。</w:t>
      </w:r>
    </w:p>
    <w:p w:rsidR="00CB1942" w:rsidRDefault="00CB1942" w:rsidP="00CB1942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专用网络线路接</w:t>
      </w:r>
      <w:r>
        <w:rPr>
          <w:rFonts w:ascii="仿宋" w:eastAsia="仿宋" w:hAnsi="仿宋"/>
          <w:sz w:val="32"/>
          <w:szCs w:val="32"/>
        </w:rPr>
        <w:t>入。</w:t>
      </w:r>
    </w:p>
    <w:p w:rsidR="00CB1942" w:rsidRPr="00731A8E" w:rsidRDefault="00CB1942" w:rsidP="00CB194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731A8E">
        <w:rPr>
          <w:rFonts w:ascii="楷体" w:eastAsia="楷体" w:hAnsi="楷体" w:hint="eastAsia"/>
          <w:sz w:val="32"/>
          <w:szCs w:val="32"/>
        </w:rPr>
        <w:t>（二）软件要求</w:t>
      </w:r>
    </w:p>
    <w:p w:rsidR="00CB1942" w:rsidRPr="00FA22E4" w:rsidRDefault="00CB1942" w:rsidP="00CB1942">
      <w:pPr>
        <w:widowControl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FA22E4">
        <w:rPr>
          <w:rFonts w:ascii="仿宋" w:eastAsia="仿宋" w:hAnsi="仿宋"/>
          <w:b/>
          <w:sz w:val="32"/>
          <w:szCs w:val="32"/>
        </w:rPr>
        <w:t>1.</w:t>
      </w:r>
      <w:r w:rsidRPr="00FA22E4">
        <w:rPr>
          <w:rFonts w:ascii="仿宋" w:eastAsia="仿宋" w:hAnsi="仿宋" w:hint="eastAsia"/>
          <w:b/>
          <w:sz w:val="32"/>
          <w:szCs w:val="32"/>
        </w:rPr>
        <w:t>操作系统</w:t>
      </w:r>
    </w:p>
    <w:p w:rsidR="00CB1942" w:rsidRDefault="00CB1942" w:rsidP="00CB1942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W</w:t>
      </w:r>
      <w:r>
        <w:rPr>
          <w:rFonts w:ascii="仿宋" w:eastAsia="仿宋" w:hAnsi="仿宋"/>
          <w:sz w:val="32"/>
          <w:szCs w:val="32"/>
        </w:rPr>
        <w:t xml:space="preserve">in </w:t>
      </w:r>
      <w:r>
        <w:rPr>
          <w:rFonts w:ascii="仿宋" w:eastAsia="仿宋" w:hAnsi="仿宋" w:hint="eastAsia"/>
          <w:sz w:val="32"/>
          <w:szCs w:val="32"/>
        </w:rPr>
        <w:t>XP、Win 7、W</w:t>
      </w:r>
      <w:r>
        <w:rPr>
          <w:rFonts w:ascii="仿宋" w:eastAsia="仿宋" w:hAnsi="仿宋"/>
          <w:sz w:val="32"/>
          <w:szCs w:val="32"/>
        </w:rPr>
        <w:t>in 10</w:t>
      </w:r>
      <w:r>
        <w:rPr>
          <w:rFonts w:ascii="仿宋" w:eastAsia="仿宋" w:hAnsi="仿宋" w:hint="eastAsia"/>
          <w:sz w:val="32"/>
          <w:szCs w:val="32"/>
        </w:rPr>
        <w:t>32位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64位均可</w:t>
      </w:r>
      <w:r>
        <w:rPr>
          <w:rFonts w:ascii="仿宋" w:eastAsia="仿宋" w:hAnsi="仿宋"/>
          <w:sz w:val="32"/>
          <w:szCs w:val="32"/>
        </w:rPr>
        <w:t>安装使用</w:t>
      </w:r>
      <w:r>
        <w:rPr>
          <w:rFonts w:ascii="仿宋" w:eastAsia="仿宋" w:hAnsi="仿宋" w:hint="eastAsia"/>
          <w:sz w:val="32"/>
          <w:szCs w:val="32"/>
        </w:rPr>
        <w:t>。其中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W</w:t>
      </w:r>
      <w:r>
        <w:rPr>
          <w:rFonts w:ascii="仿宋" w:eastAsia="仿宋" w:hAnsi="仿宋"/>
          <w:sz w:val="32"/>
          <w:szCs w:val="32"/>
        </w:rPr>
        <w:t>in XP</w:t>
      </w:r>
      <w:r>
        <w:rPr>
          <w:rFonts w:ascii="仿宋" w:eastAsia="仿宋" w:hAnsi="仿宋" w:hint="eastAsia"/>
          <w:sz w:val="32"/>
          <w:szCs w:val="32"/>
        </w:rPr>
        <w:t>系统</w:t>
      </w:r>
      <w:r>
        <w:rPr>
          <w:rFonts w:ascii="仿宋" w:eastAsia="仿宋" w:hAnsi="仿宋"/>
          <w:sz w:val="32"/>
          <w:szCs w:val="32"/>
        </w:rPr>
        <w:t>需安装</w:t>
      </w:r>
      <w:r w:rsidRPr="00C22CDE">
        <w:rPr>
          <w:rFonts w:ascii="仿宋" w:eastAsia="仿宋" w:hAnsi="仿宋" w:hint="eastAsia"/>
          <w:sz w:val="32"/>
          <w:szCs w:val="32"/>
        </w:rPr>
        <w:t xml:space="preserve">Microsoft .NET </w:t>
      </w:r>
      <w:proofErr w:type="spellStart"/>
      <w:r w:rsidRPr="00C22CDE">
        <w:rPr>
          <w:rFonts w:ascii="仿宋" w:eastAsia="仿宋" w:hAnsi="仿宋" w:hint="eastAsia"/>
          <w:sz w:val="32"/>
          <w:szCs w:val="32"/>
        </w:rPr>
        <w:t>Framefork</w:t>
      </w:r>
      <w:proofErr w:type="spellEnd"/>
      <w:r w:rsidRPr="00C22CDE">
        <w:rPr>
          <w:rFonts w:ascii="仿宋" w:eastAsia="仿宋" w:hAnsi="仿宋" w:hint="eastAsia"/>
          <w:sz w:val="32"/>
          <w:szCs w:val="32"/>
        </w:rPr>
        <w:t xml:space="preserve"> 2.0</w:t>
      </w:r>
      <w:r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上版本的支持库。</w:t>
      </w:r>
      <w:r>
        <w:rPr>
          <w:rFonts w:ascii="仿宋" w:eastAsia="仿宋" w:hAnsi="仿宋" w:hint="eastAsia"/>
          <w:sz w:val="32"/>
          <w:szCs w:val="32"/>
        </w:rPr>
        <w:t>（注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可以</w:t>
      </w:r>
      <w:r>
        <w:rPr>
          <w:rFonts w:ascii="仿宋" w:eastAsia="仿宋" w:hAnsi="仿宋"/>
          <w:sz w:val="32"/>
          <w:szCs w:val="32"/>
        </w:rPr>
        <w:t>在群共享中下载，也可以在网上自行搜索下载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B1942" w:rsidRPr="00FA22E4" w:rsidRDefault="00CB1942" w:rsidP="00CB1942">
      <w:pPr>
        <w:widowControl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FA22E4">
        <w:rPr>
          <w:rFonts w:ascii="仿宋" w:eastAsia="仿宋" w:hAnsi="仿宋"/>
          <w:b/>
          <w:sz w:val="32"/>
          <w:szCs w:val="32"/>
        </w:rPr>
        <w:t>2.</w:t>
      </w:r>
      <w:r>
        <w:rPr>
          <w:rFonts w:ascii="仿宋" w:eastAsia="仿宋" w:hAnsi="仿宋" w:hint="eastAsia"/>
          <w:b/>
          <w:sz w:val="32"/>
          <w:szCs w:val="32"/>
        </w:rPr>
        <w:t>需要</w:t>
      </w:r>
      <w:r w:rsidRPr="00FA22E4">
        <w:rPr>
          <w:rFonts w:ascii="仿宋" w:eastAsia="仿宋" w:hAnsi="仿宋"/>
          <w:b/>
          <w:sz w:val="32"/>
          <w:szCs w:val="32"/>
        </w:rPr>
        <w:t>安装的软件</w:t>
      </w:r>
    </w:p>
    <w:p w:rsidR="00CB1942" w:rsidRPr="007A39C2" w:rsidRDefault="00CB1942" w:rsidP="00CB1942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7A39C2">
        <w:rPr>
          <w:rFonts w:ascii="仿宋" w:eastAsia="仿宋" w:hAnsi="仿宋"/>
          <w:sz w:val="32"/>
          <w:szCs w:val="32"/>
        </w:rPr>
        <w:t>实名制系统</w:t>
      </w:r>
      <w:r>
        <w:rPr>
          <w:rFonts w:ascii="仿宋" w:eastAsia="仿宋" w:hAnsi="仿宋" w:hint="eastAsia"/>
          <w:sz w:val="32"/>
          <w:szCs w:val="32"/>
        </w:rPr>
        <w:t>客户</w:t>
      </w:r>
      <w:r>
        <w:rPr>
          <w:rFonts w:ascii="仿宋" w:eastAsia="仿宋" w:hAnsi="仿宋"/>
          <w:sz w:val="32"/>
          <w:szCs w:val="32"/>
        </w:rPr>
        <w:t>端</w:t>
      </w:r>
      <w:r>
        <w:rPr>
          <w:rFonts w:ascii="仿宋" w:eastAsia="仿宋" w:hAnsi="仿宋" w:hint="eastAsia"/>
          <w:sz w:val="32"/>
          <w:szCs w:val="32"/>
        </w:rPr>
        <w:t>。在</w:t>
      </w:r>
      <w:r>
        <w:rPr>
          <w:rFonts w:ascii="仿宋" w:eastAsia="仿宋" w:hAnsi="仿宋"/>
          <w:sz w:val="32"/>
          <w:szCs w:val="32"/>
        </w:rPr>
        <w:t>群共享中下载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文件名为</w:t>
      </w:r>
      <w:r>
        <w:rPr>
          <w:rFonts w:ascii="仿宋" w:eastAsia="仿宋" w:hAnsi="仿宋" w:hint="eastAsia"/>
          <w:sz w:val="32"/>
          <w:szCs w:val="32"/>
        </w:rPr>
        <w:t>“</w:t>
      </w:r>
      <w:r w:rsidR="00F841C1" w:rsidRPr="00F841C1">
        <w:rPr>
          <w:rFonts w:ascii="仿宋" w:eastAsia="仿宋" w:hAnsi="仿宋" w:hint="eastAsia"/>
          <w:sz w:val="32"/>
          <w:szCs w:val="32"/>
        </w:rPr>
        <w:t>安徽省机构编制实名制系统v0.2.0.0版</w:t>
      </w:r>
      <w:r>
        <w:rPr>
          <w:rFonts w:ascii="仿宋" w:eastAsia="仿宋" w:hAnsi="仿宋" w:hint="eastAsia"/>
          <w:sz w:val="32"/>
          <w:szCs w:val="32"/>
        </w:rPr>
        <w:t>”。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注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可以</w:t>
      </w:r>
      <w:r>
        <w:rPr>
          <w:rFonts w:ascii="仿宋" w:eastAsia="仿宋" w:hAnsi="仿宋"/>
          <w:sz w:val="32"/>
          <w:szCs w:val="32"/>
        </w:rPr>
        <w:t>在群共享中下载</w:t>
      </w:r>
      <w:r>
        <w:rPr>
          <w:rFonts w:ascii="仿宋" w:eastAsia="仿宋" w:hAnsi="仿宋" w:hint="eastAsia"/>
          <w:sz w:val="32"/>
          <w:szCs w:val="32"/>
        </w:rPr>
        <w:t>客户</w:t>
      </w:r>
      <w:r>
        <w:rPr>
          <w:rFonts w:ascii="仿宋" w:eastAsia="仿宋" w:hAnsi="仿宋"/>
          <w:sz w:val="32"/>
          <w:szCs w:val="32"/>
        </w:rPr>
        <w:t>端，如有升级，在登陆时系统会自</w:t>
      </w:r>
      <w:r>
        <w:rPr>
          <w:rFonts w:ascii="仿宋" w:eastAsia="仿宋" w:hAnsi="仿宋" w:hint="eastAsia"/>
          <w:sz w:val="32"/>
          <w:szCs w:val="32"/>
        </w:rPr>
        <w:t>示提示</w:t>
      </w:r>
      <w:r>
        <w:rPr>
          <w:rFonts w:ascii="仿宋" w:eastAsia="仿宋" w:hAnsi="仿宋"/>
          <w:sz w:val="32"/>
          <w:szCs w:val="32"/>
        </w:rPr>
        <w:t>升级客户端）</w:t>
      </w:r>
    </w:p>
    <w:p w:rsidR="00CB1942" w:rsidRDefault="00CB1942" w:rsidP="00CB1942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（3）PDF支持软件。为浏览PDF文件</w:t>
      </w:r>
      <w:r>
        <w:rPr>
          <w:rFonts w:ascii="仿宋" w:eastAsia="仿宋" w:hAnsi="仿宋"/>
          <w:sz w:val="32"/>
          <w:szCs w:val="32"/>
        </w:rPr>
        <w:t>提供支持。实行</w:t>
      </w:r>
      <w:r>
        <w:rPr>
          <w:rFonts w:ascii="仿宋" w:eastAsia="仿宋" w:hAnsi="仿宋" w:hint="eastAsia"/>
          <w:sz w:val="32"/>
          <w:szCs w:val="32"/>
        </w:rPr>
        <w:t>实名制</w:t>
      </w:r>
      <w:r>
        <w:rPr>
          <w:rFonts w:ascii="仿宋" w:eastAsia="仿宋" w:hAnsi="仿宋"/>
          <w:sz w:val="32"/>
          <w:szCs w:val="32"/>
        </w:rPr>
        <w:t>业务网上办理后，</w:t>
      </w:r>
      <w:r>
        <w:rPr>
          <w:rFonts w:ascii="仿宋" w:eastAsia="仿宋" w:hAnsi="仿宋" w:hint="eastAsia"/>
          <w:sz w:val="32"/>
          <w:szCs w:val="32"/>
        </w:rPr>
        <w:t>所有文书</w:t>
      </w:r>
      <w:r>
        <w:rPr>
          <w:rFonts w:ascii="仿宋" w:eastAsia="仿宋" w:hAnsi="仿宋"/>
          <w:sz w:val="32"/>
          <w:szCs w:val="32"/>
        </w:rPr>
        <w:t>材料，均</w:t>
      </w:r>
      <w:r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PDF格式</w:t>
      </w:r>
      <w:r>
        <w:rPr>
          <w:rFonts w:ascii="仿宋" w:eastAsia="仿宋" w:hAnsi="仿宋"/>
          <w:sz w:val="32"/>
          <w:szCs w:val="32"/>
        </w:rPr>
        <w:t>在网上传输。</w:t>
      </w:r>
    </w:p>
    <w:p w:rsidR="00CB1942" w:rsidRPr="00FA22E4" w:rsidRDefault="00CB1942" w:rsidP="00CB1942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FA22E4">
        <w:rPr>
          <w:rFonts w:ascii="仿宋" w:eastAsia="仿宋" w:hAnsi="仿宋"/>
          <w:sz w:val="32"/>
          <w:szCs w:val="32"/>
        </w:rPr>
        <w:t>Adobe Acrobat 9 Pro</w:t>
      </w:r>
      <w:r w:rsidRPr="00FA22E4">
        <w:rPr>
          <w:rFonts w:ascii="仿宋" w:eastAsia="仿宋" w:hAnsi="仿宋" w:hint="eastAsia"/>
          <w:sz w:val="32"/>
          <w:szCs w:val="32"/>
        </w:rPr>
        <w:t>（推荐）</w:t>
      </w:r>
    </w:p>
    <w:p w:rsidR="00CB1942" w:rsidRDefault="00CB1942" w:rsidP="00CB1942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PDF</w:t>
      </w:r>
      <w:r>
        <w:rPr>
          <w:rFonts w:ascii="仿宋" w:eastAsia="仿宋" w:hAnsi="仿宋" w:hint="eastAsia"/>
          <w:sz w:val="32"/>
          <w:szCs w:val="32"/>
        </w:rPr>
        <w:t>浏览</w:t>
      </w:r>
      <w:r>
        <w:rPr>
          <w:rFonts w:ascii="仿宋" w:eastAsia="仿宋" w:hAnsi="仿宋"/>
          <w:sz w:val="32"/>
          <w:szCs w:val="32"/>
        </w:rPr>
        <w:t>和制作软件，同时</w:t>
      </w:r>
      <w:r>
        <w:rPr>
          <w:rFonts w:ascii="仿宋" w:eastAsia="仿宋" w:hAnsi="仿宋" w:hint="eastAsia"/>
          <w:sz w:val="32"/>
          <w:szCs w:val="32"/>
        </w:rPr>
        <w:t>自</w:t>
      </w:r>
      <w:r>
        <w:rPr>
          <w:rFonts w:ascii="仿宋" w:eastAsia="仿宋" w:hAnsi="仿宋"/>
          <w:sz w:val="32"/>
          <w:szCs w:val="32"/>
        </w:rPr>
        <w:t>带</w:t>
      </w:r>
      <w:r>
        <w:rPr>
          <w:rFonts w:ascii="仿宋" w:eastAsia="仿宋" w:hAnsi="仿宋" w:hint="eastAsia"/>
          <w:sz w:val="32"/>
          <w:szCs w:val="32"/>
        </w:rPr>
        <w:t>PDF打印</w:t>
      </w:r>
      <w:r>
        <w:rPr>
          <w:rFonts w:ascii="仿宋" w:eastAsia="仿宋" w:hAnsi="仿宋"/>
          <w:sz w:val="32"/>
          <w:szCs w:val="32"/>
        </w:rPr>
        <w:t>机，推荐使用。功能强大，兼容性好。</w:t>
      </w:r>
    </w:p>
    <w:p w:rsidR="00CB1942" w:rsidRDefault="00CB1942" w:rsidP="00CB1942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②</w:t>
      </w:r>
      <w:r w:rsidRPr="00894F2C">
        <w:rPr>
          <w:rFonts w:ascii="仿宋" w:eastAsia="仿宋" w:hAnsi="仿宋" w:hint="eastAsia"/>
          <w:sz w:val="32"/>
          <w:szCs w:val="32"/>
        </w:rPr>
        <w:t>福</w:t>
      </w:r>
      <w:proofErr w:type="gramStart"/>
      <w:r w:rsidRPr="00894F2C">
        <w:rPr>
          <w:rFonts w:ascii="仿宋" w:eastAsia="仿宋" w:hAnsi="仿宋" w:hint="eastAsia"/>
          <w:sz w:val="32"/>
          <w:szCs w:val="32"/>
        </w:rPr>
        <w:t>昕</w:t>
      </w:r>
      <w:proofErr w:type="gramEnd"/>
      <w:r w:rsidRPr="00894F2C">
        <w:rPr>
          <w:rFonts w:ascii="仿宋" w:eastAsia="仿宋" w:hAnsi="仿宋" w:hint="eastAsia"/>
          <w:sz w:val="32"/>
          <w:szCs w:val="32"/>
        </w:rPr>
        <w:t>阅读器</w:t>
      </w:r>
    </w:p>
    <w:p w:rsidR="00CB1942" w:rsidRDefault="00CB1942" w:rsidP="00CB1942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PDF浏览</w:t>
      </w:r>
      <w:r>
        <w:rPr>
          <w:rFonts w:ascii="仿宋" w:eastAsia="仿宋" w:hAnsi="仿宋"/>
          <w:sz w:val="32"/>
          <w:szCs w:val="32"/>
        </w:rPr>
        <w:t>软件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优点：体积</w:t>
      </w:r>
      <w:r>
        <w:rPr>
          <w:rFonts w:ascii="仿宋" w:eastAsia="仿宋" w:hAnsi="仿宋" w:hint="eastAsia"/>
          <w:sz w:val="32"/>
          <w:szCs w:val="32"/>
        </w:rPr>
        <w:t>小</w:t>
      </w:r>
      <w:r>
        <w:rPr>
          <w:rFonts w:ascii="仿宋" w:eastAsia="仿宋" w:hAnsi="仿宋"/>
          <w:sz w:val="32"/>
          <w:szCs w:val="32"/>
        </w:rPr>
        <w:t>，启动快，对计算机配置要求低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缺点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无法制作</w:t>
      </w:r>
      <w:r>
        <w:rPr>
          <w:rFonts w:ascii="仿宋" w:eastAsia="仿宋" w:hAnsi="仿宋" w:hint="eastAsia"/>
          <w:sz w:val="32"/>
          <w:szCs w:val="32"/>
        </w:rPr>
        <w:t>PDF文件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（注</w:t>
      </w:r>
      <w:r>
        <w:rPr>
          <w:rFonts w:ascii="仿宋" w:eastAsia="仿宋" w:hAnsi="仿宋"/>
          <w:sz w:val="32"/>
          <w:szCs w:val="32"/>
        </w:rPr>
        <w:t>：建议安装绿色</w:t>
      </w:r>
      <w:proofErr w:type="gramStart"/>
      <w:r>
        <w:rPr>
          <w:rFonts w:ascii="仿宋" w:eastAsia="仿宋" w:hAnsi="仿宋"/>
          <w:sz w:val="32"/>
          <w:szCs w:val="32"/>
        </w:rPr>
        <w:t>单文件版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CB1942" w:rsidRDefault="00CB1942" w:rsidP="00CB1942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（2）PDF虚拟</w:t>
      </w:r>
      <w:r>
        <w:rPr>
          <w:rFonts w:ascii="仿宋" w:eastAsia="仿宋" w:hAnsi="仿宋"/>
          <w:sz w:val="32"/>
          <w:szCs w:val="32"/>
        </w:rPr>
        <w:t>打印机</w:t>
      </w:r>
      <w:r>
        <w:rPr>
          <w:rFonts w:ascii="仿宋" w:eastAsia="仿宋" w:hAnsi="仿宋" w:hint="eastAsia"/>
          <w:sz w:val="32"/>
          <w:szCs w:val="32"/>
        </w:rPr>
        <w:t>。可以在</w:t>
      </w:r>
      <w:r>
        <w:rPr>
          <w:rFonts w:ascii="仿宋" w:eastAsia="仿宋" w:hAnsi="仿宋"/>
          <w:sz w:val="32"/>
          <w:szCs w:val="32"/>
        </w:rPr>
        <w:t>没有安装打印机的电脑上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通过</w:t>
      </w:r>
      <w:r>
        <w:rPr>
          <w:rFonts w:ascii="仿宋" w:eastAsia="仿宋" w:hAnsi="仿宋" w:hint="eastAsia"/>
          <w:sz w:val="32"/>
          <w:szCs w:val="32"/>
        </w:rPr>
        <w:t>系统</w:t>
      </w:r>
      <w:r>
        <w:rPr>
          <w:rFonts w:ascii="仿宋" w:eastAsia="仿宋" w:hAnsi="仿宋"/>
          <w:sz w:val="32"/>
          <w:szCs w:val="32"/>
        </w:rPr>
        <w:t>打印功能将各类表格打印成</w:t>
      </w:r>
      <w:r>
        <w:rPr>
          <w:rFonts w:ascii="仿宋" w:eastAsia="仿宋" w:hAnsi="仿宋" w:hint="eastAsia"/>
          <w:sz w:val="32"/>
          <w:szCs w:val="32"/>
        </w:rPr>
        <w:t>PDF文件</w:t>
      </w:r>
      <w:r>
        <w:rPr>
          <w:rFonts w:ascii="仿宋" w:eastAsia="仿宋" w:hAnsi="仿宋"/>
          <w:sz w:val="32"/>
          <w:szCs w:val="32"/>
        </w:rPr>
        <w:t>导出</w:t>
      </w:r>
      <w:r>
        <w:rPr>
          <w:rFonts w:ascii="仿宋" w:eastAsia="仿宋" w:hAnsi="仿宋" w:hint="eastAsia"/>
          <w:sz w:val="32"/>
          <w:szCs w:val="32"/>
        </w:rPr>
        <w:t>（实名制</w:t>
      </w:r>
      <w:r>
        <w:rPr>
          <w:rFonts w:ascii="仿宋" w:eastAsia="仿宋" w:hAnsi="仿宋"/>
          <w:sz w:val="32"/>
          <w:szCs w:val="32"/>
        </w:rPr>
        <w:t>客户端</w:t>
      </w:r>
      <w:r>
        <w:rPr>
          <w:rFonts w:ascii="仿宋" w:eastAsia="仿宋" w:hAnsi="仿宋" w:hint="eastAsia"/>
          <w:sz w:val="32"/>
          <w:szCs w:val="32"/>
        </w:rPr>
        <w:t>也</w:t>
      </w:r>
      <w:r>
        <w:rPr>
          <w:rFonts w:ascii="仿宋" w:eastAsia="仿宋" w:hAnsi="仿宋"/>
          <w:sz w:val="32"/>
          <w:szCs w:val="32"/>
        </w:rPr>
        <w:t>可以将相关表格导出</w:t>
      </w:r>
      <w:r>
        <w:rPr>
          <w:rFonts w:ascii="仿宋" w:eastAsia="仿宋" w:hAnsi="仿宋" w:hint="eastAsia"/>
          <w:sz w:val="32"/>
          <w:szCs w:val="32"/>
        </w:rPr>
        <w:t>为PDF格式文件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但</w:t>
      </w:r>
      <w:r>
        <w:rPr>
          <w:rFonts w:ascii="仿宋" w:eastAsia="仿宋" w:hAnsi="仿宋"/>
          <w:sz w:val="32"/>
          <w:szCs w:val="32"/>
        </w:rPr>
        <w:t>清晰度</w:t>
      </w:r>
      <w:r>
        <w:rPr>
          <w:rFonts w:ascii="仿宋" w:eastAsia="仿宋" w:hAnsi="仿宋" w:hint="eastAsia"/>
          <w:sz w:val="32"/>
          <w:szCs w:val="32"/>
        </w:rPr>
        <w:t>没有通过</w:t>
      </w:r>
      <w:r>
        <w:rPr>
          <w:rFonts w:ascii="仿宋" w:eastAsia="仿宋" w:hAnsi="仿宋"/>
          <w:sz w:val="32"/>
          <w:szCs w:val="32"/>
        </w:rPr>
        <w:t>虚拟打印机打印</w:t>
      </w:r>
      <w:r>
        <w:rPr>
          <w:rFonts w:ascii="仿宋" w:eastAsia="仿宋" w:hAnsi="仿宋" w:hint="eastAsia"/>
          <w:sz w:val="32"/>
          <w:szCs w:val="32"/>
        </w:rPr>
        <w:t>生成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PDF文件</w:t>
      </w:r>
      <w:r>
        <w:rPr>
          <w:rFonts w:ascii="仿宋" w:eastAsia="仿宋" w:hAnsi="仿宋"/>
          <w:sz w:val="32"/>
          <w:szCs w:val="32"/>
        </w:rPr>
        <w:t>高</w:t>
      </w:r>
      <w:r>
        <w:rPr>
          <w:rFonts w:ascii="仿宋" w:eastAsia="仿宋" w:hAnsi="仿宋" w:hint="eastAsia"/>
          <w:sz w:val="32"/>
          <w:szCs w:val="32"/>
        </w:rPr>
        <w:t>）。</w:t>
      </w:r>
      <w:r>
        <w:rPr>
          <w:rFonts w:ascii="仿宋" w:eastAsia="仿宋" w:hAnsi="仿宋"/>
          <w:sz w:val="32"/>
          <w:szCs w:val="32"/>
        </w:rPr>
        <w:t>安装</w:t>
      </w:r>
      <w:r w:rsidRPr="007A39C2">
        <w:rPr>
          <w:rFonts w:ascii="仿宋" w:eastAsia="仿宋" w:hAnsi="仿宋"/>
          <w:sz w:val="32"/>
          <w:szCs w:val="32"/>
        </w:rPr>
        <w:t>Adobe Acrobat</w:t>
      </w:r>
      <w:r>
        <w:rPr>
          <w:rFonts w:ascii="仿宋" w:eastAsia="仿宋" w:hAnsi="仿宋" w:hint="eastAsia"/>
          <w:sz w:val="32"/>
          <w:szCs w:val="32"/>
        </w:rPr>
        <w:t>后</w:t>
      </w:r>
      <w:r>
        <w:rPr>
          <w:rFonts w:ascii="仿宋" w:eastAsia="仿宋" w:hAnsi="仿宋"/>
          <w:sz w:val="32"/>
          <w:szCs w:val="32"/>
        </w:rPr>
        <w:t>，会自动安装一个名为adobe PDF</w:t>
      </w:r>
      <w:r>
        <w:rPr>
          <w:rFonts w:ascii="仿宋" w:eastAsia="仿宋" w:hAnsi="仿宋" w:hint="eastAsia"/>
          <w:sz w:val="32"/>
          <w:szCs w:val="32"/>
        </w:rPr>
        <w:t>的打印</w:t>
      </w:r>
      <w:r>
        <w:rPr>
          <w:rFonts w:ascii="仿宋" w:eastAsia="仿宋" w:hAnsi="仿宋"/>
          <w:sz w:val="32"/>
          <w:szCs w:val="32"/>
        </w:rPr>
        <w:t>机。</w:t>
      </w:r>
      <w:r>
        <w:rPr>
          <w:rFonts w:ascii="仿宋" w:eastAsia="仿宋" w:hAnsi="仿宋" w:hint="eastAsia"/>
          <w:sz w:val="32"/>
          <w:szCs w:val="32"/>
        </w:rPr>
        <w:t>也可</w:t>
      </w:r>
      <w:r>
        <w:rPr>
          <w:rFonts w:ascii="仿宋" w:eastAsia="仿宋" w:hAnsi="仿宋"/>
          <w:sz w:val="32"/>
          <w:szCs w:val="32"/>
        </w:rPr>
        <w:t>另行单独安装，推荐安装</w:t>
      </w:r>
      <w:r>
        <w:rPr>
          <w:rFonts w:ascii="仿宋" w:eastAsia="仿宋" w:hAnsi="仿宋" w:hint="eastAsia"/>
          <w:sz w:val="32"/>
          <w:szCs w:val="32"/>
        </w:rPr>
        <w:t xml:space="preserve">PDF　</w:t>
      </w:r>
      <w:r>
        <w:rPr>
          <w:rFonts w:ascii="仿宋" w:eastAsia="仿宋" w:hAnsi="仿宋"/>
          <w:sz w:val="32"/>
          <w:szCs w:val="32"/>
        </w:rPr>
        <w:t>F</w:t>
      </w:r>
      <w:r w:rsidRPr="00894F2C">
        <w:rPr>
          <w:rFonts w:ascii="仿宋" w:eastAsia="仿宋" w:hAnsi="仿宋"/>
          <w:sz w:val="32"/>
          <w:szCs w:val="32"/>
        </w:rPr>
        <w:t>actory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B1942" w:rsidRDefault="00CB1942" w:rsidP="00CB1942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CB1942" w:rsidRPr="00731A8E" w:rsidRDefault="00984BE5" w:rsidP="00CB1942">
      <w:pPr>
        <w:widowControl/>
        <w:ind w:firstLineChars="200" w:firstLine="640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lastRenderedPageBreak/>
        <w:t>二</w:t>
      </w:r>
      <w:r w:rsidR="00CB1942" w:rsidRPr="00731A8E">
        <w:rPr>
          <w:rFonts w:ascii="方正小标宋简体" w:eastAsia="方正小标宋简体" w:hAnsi="仿宋" w:hint="eastAsia"/>
          <w:sz w:val="32"/>
          <w:szCs w:val="32"/>
        </w:rPr>
        <w:t>、运行准备</w:t>
      </w:r>
    </w:p>
    <w:p w:rsidR="00CB1942" w:rsidRPr="00201DD0" w:rsidRDefault="00CB1942" w:rsidP="00CB194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201DD0">
        <w:rPr>
          <w:rFonts w:ascii="楷体" w:eastAsia="楷体" w:hAnsi="楷体" w:hint="eastAsia"/>
          <w:sz w:val="32"/>
          <w:szCs w:val="32"/>
        </w:rPr>
        <w:t>（一）</w:t>
      </w:r>
      <w:r w:rsidR="00F841C1">
        <w:rPr>
          <w:rFonts w:ascii="楷体" w:eastAsia="楷体" w:hAnsi="楷体" w:hint="eastAsia"/>
          <w:sz w:val="32"/>
          <w:szCs w:val="32"/>
        </w:rPr>
        <w:t>财政专网</w:t>
      </w:r>
      <w:r w:rsidRPr="00201DD0">
        <w:rPr>
          <w:rFonts w:ascii="楷体" w:eastAsia="楷体" w:hAnsi="楷体"/>
          <w:sz w:val="32"/>
          <w:szCs w:val="32"/>
        </w:rPr>
        <w:t>连通</w:t>
      </w:r>
    </w:p>
    <w:p w:rsidR="00CB1942" w:rsidRPr="00F52B1F" w:rsidRDefault="00CB1942" w:rsidP="00CB194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F52B1F">
        <w:rPr>
          <w:rFonts w:ascii="楷体" w:eastAsia="楷体" w:hAnsi="楷体" w:hint="eastAsia"/>
          <w:sz w:val="32"/>
          <w:szCs w:val="32"/>
        </w:rPr>
        <w:t>（</w:t>
      </w:r>
      <w:r w:rsidR="00F841C1">
        <w:rPr>
          <w:rFonts w:ascii="楷体" w:eastAsia="楷体" w:hAnsi="楷体" w:hint="eastAsia"/>
          <w:sz w:val="32"/>
          <w:szCs w:val="32"/>
        </w:rPr>
        <w:t>二</w:t>
      </w:r>
      <w:r w:rsidRPr="00F52B1F">
        <w:rPr>
          <w:rFonts w:ascii="楷体" w:eastAsia="楷体" w:hAnsi="楷体" w:hint="eastAsia"/>
          <w:sz w:val="32"/>
          <w:szCs w:val="32"/>
        </w:rPr>
        <w:t>）登录</w:t>
      </w:r>
      <w:r>
        <w:rPr>
          <w:rFonts w:ascii="楷体" w:eastAsia="楷体" w:hAnsi="楷体"/>
          <w:sz w:val="32"/>
          <w:szCs w:val="32"/>
        </w:rPr>
        <w:t>安徽省机构编制实名制系统</w:t>
      </w:r>
    </w:p>
    <w:p w:rsidR="00984BE5" w:rsidRPr="00FA22E4" w:rsidRDefault="00984BE5" w:rsidP="00984BE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运行</w:t>
      </w:r>
      <w:r>
        <w:rPr>
          <w:rFonts w:ascii="仿宋" w:eastAsia="仿宋" w:hAnsi="仿宋"/>
          <w:sz w:val="32"/>
          <w:szCs w:val="32"/>
        </w:rPr>
        <w:t>主程序，出现</w:t>
      </w:r>
      <w:r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下登录界面</w:t>
      </w:r>
      <w:r w:rsidRPr="00FA22E4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332221BA" wp14:editId="3F74B8E2">
            <wp:simplePos x="0" y="0"/>
            <wp:positionH relativeFrom="column">
              <wp:posOffset>-312413</wp:posOffset>
            </wp:positionH>
            <wp:positionV relativeFrom="paragraph">
              <wp:posOffset>363805</wp:posOffset>
            </wp:positionV>
            <wp:extent cx="6216015" cy="1325245"/>
            <wp:effectExtent l="0" t="0" r="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84BE5" w:rsidRPr="00CD4AAB" w:rsidRDefault="00984BE5" w:rsidP="00984BE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A22E4">
        <w:rPr>
          <w:rFonts w:ascii="仿宋" w:eastAsia="仿宋" w:hAnsi="仿宋" w:hint="eastAsia"/>
          <w:sz w:val="32"/>
          <w:szCs w:val="32"/>
        </w:rPr>
        <w:t>选择“省</w:t>
      </w:r>
      <w:r w:rsidRPr="00FA22E4">
        <w:rPr>
          <w:rFonts w:ascii="仿宋" w:eastAsia="仿宋" w:hAnsi="仿宋"/>
          <w:sz w:val="32"/>
          <w:szCs w:val="32"/>
        </w:rPr>
        <w:t>编办服务器</w:t>
      </w:r>
      <w:r w:rsidRPr="00FA22E4">
        <w:rPr>
          <w:rFonts w:ascii="仿宋" w:eastAsia="仿宋" w:hAnsi="仿宋" w:hint="eastAsia"/>
          <w:sz w:val="32"/>
          <w:szCs w:val="32"/>
        </w:rPr>
        <w:t>”，</w:t>
      </w:r>
      <w:r w:rsidRPr="00FA22E4">
        <w:rPr>
          <w:rFonts w:ascii="仿宋" w:eastAsia="仿宋" w:hAnsi="仿宋"/>
          <w:sz w:val="32"/>
          <w:szCs w:val="32"/>
        </w:rPr>
        <w:t>此处用户名与密码，请</w:t>
      </w:r>
      <w:r w:rsidRPr="00FA22E4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/>
          <w:sz w:val="32"/>
          <w:szCs w:val="32"/>
        </w:rPr>
        <w:t>编办联系。</w:t>
      </w:r>
      <w:r>
        <w:rPr>
          <w:rFonts w:ascii="仿宋" w:eastAsia="仿宋" w:hAnsi="仿宋" w:hint="eastAsia"/>
          <w:sz w:val="32"/>
          <w:szCs w:val="32"/>
        </w:rPr>
        <w:t>输入</w:t>
      </w:r>
      <w:r>
        <w:rPr>
          <w:rFonts w:ascii="仿宋" w:eastAsia="仿宋" w:hAnsi="仿宋"/>
          <w:sz w:val="32"/>
          <w:szCs w:val="32"/>
        </w:rPr>
        <w:t>后，点击</w:t>
      </w:r>
      <w:r>
        <w:rPr>
          <w:rFonts w:ascii="仿宋" w:eastAsia="仿宋" w:hAnsi="仿宋" w:hint="eastAsia"/>
          <w:sz w:val="32"/>
          <w:szCs w:val="32"/>
        </w:rPr>
        <w:t>“登录</w:t>
      </w:r>
      <w:r>
        <w:rPr>
          <w:rFonts w:ascii="仿宋" w:eastAsia="仿宋" w:hAnsi="仿宋"/>
          <w:sz w:val="32"/>
          <w:szCs w:val="32"/>
        </w:rPr>
        <w:t>系统</w:t>
      </w:r>
      <w:r>
        <w:rPr>
          <w:rFonts w:ascii="仿宋" w:eastAsia="仿宋" w:hAnsi="仿宋" w:hint="eastAsia"/>
          <w:sz w:val="32"/>
          <w:szCs w:val="32"/>
        </w:rPr>
        <w:t>”按钮</w:t>
      </w:r>
      <w:r>
        <w:rPr>
          <w:rFonts w:ascii="仿宋" w:eastAsia="仿宋" w:hAnsi="仿宋"/>
          <w:sz w:val="32"/>
          <w:szCs w:val="32"/>
        </w:rPr>
        <w:t>登录。</w:t>
      </w: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/>
          <w:sz w:val="32"/>
          <w:szCs w:val="32"/>
        </w:rPr>
        <w:t>地服务器和局域网服务器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特殊使用接口，一般情况下请不要选择。</w:t>
      </w:r>
    </w:p>
    <w:p w:rsidR="00984BE5" w:rsidRDefault="00984BE5" w:rsidP="00984BE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系统采用账号与计算机绑定设置，一个账号在某一台计算机上首次登陆后，即与此计算机绑定，无法在其他计算机上登陆。如果更换计算机，请与各级编办管理员联系，解除账号绑定。</w:t>
      </w:r>
    </w:p>
    <w:p w:rsidR="00984BE5" w:rsidRDefault="00984BE5" w:rsidP="00984BE5">
      <w:pPr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BE5878C" wp14:editId="2F8DF0B5">
            <wp:simplePos x="0" y="0"/>
            <wp:positionH relativeFrom="column">
              <wp:posOffset>1828800</wp:posOffset>
            </wp:positionH>
            <wp:positionV relativeFrom="paragraph">
              <wp:posOffset>1256030</wp:posOffset>
            </wp:positionV>
            <wp:extent cx="3361690" cy="2399665"/>
            <wp:effectExtent l="0" t="0" r="0" b="635"/>
            <wp:wrapSquare wrapText="bothSides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/>
          <w:sz w:val="32"/>
          <w:szCs w:val="32"/>
        </w:rPr>
        <w:t>为了确保数据准确，系统采取服务器自动校时设计。如果当前计算机的系统时间与服务器时间误差较大，系统会自动将当前计算机的系统时间依据服务器时间进行校正。在个别计算机上，可能因为安全策略设置问题，此操作会被系统阻止，导致无法</w:t>
      </w:r>
      <w:r>
        <w:rPr>
          <w:rFonts w:ascii="仿宋" w:eastAsia="仿宋" w:hAnsi="仿宋"/>
          <w:sz w:val="32"/>
          <w:szCs w:val="32"/>
        </w:rPr>
        <w:lastRenderedPageBreak/>
        <w:t>登录，此时只需手工将当前系统时间修正为正确的时间即可。也可在图标上点鼠标右键，以管理员身份运行即可。</w:t>
      </w:r>
    </w:p>
    <w:p w:rsidR="00984BE5" w:rsidRDefault="00984BE5" w:rsidP="00984BE5">
      <w:pPr>
        <w:ind w:firstLineChars="200" w:firstLine="640"/>
        <w:rPr>
          <w:rFonts w:ascii="仿宋" w:eastAsia="仿宋" w:hAnsi="仿宋"/>
          <w:sz w:val="32"/>
          <w:szCs w:val="32"/>
        </w:rPr>
        <w:sectPr w:rsidR="00984BE5" w:rsidSect="00E07F57">
          <w:footerReference w:type="default" r:id="rId10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:rsidR="00CB1942" w:rsidRDefault="00984BE5" w:rsidP="00CB1942">
      <w:pPr>
        <w:rPr>
          <w:rFonts w:ascii="仿宋" w:eastAsia="仿宋" w:hAnsi="仿宋"/>
          <w:sz w:val="32"/>
          <w:szCs w:val="32"/>
        </w:rPr>
        <w:sectPr w:rsidR="00CB1942" w:rsidSect="006E1816">
          <w:footerReference w:type="default" r:id="rId11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8855710" cy="4773295"/>
            <wp:effectExtent l="0" t="0" r="2540" b="825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10" cy="47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942" w:rsidRPr="0018771A" w:rsidRDefault="00CB1942" w:rsidP="00CB194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8771A">
        <w:rPr>
          <w:rFonts w:ascii="楷体" w:eastAsia="楷体" w:hAnsi="楷体" w:hint="eastAsia"/>
          <w:sz w:val="32"/>
          <w:szCs w:val="32"/>
        </w:rPr>
        <w:lastRenderedPageBreak/>
        <w:t>（四）</w:t>
      </w:r>
      <w:r>
        <w:rPr>
          <w:rFonts w:ascii="楷体" w:eastAsia="楷体" w:hAnsi="楷体" w:hint="eastAsia"/>
          <w:sz w:val="32"/>
          <w:szCs w:val="32"/>
        </w:rPr>
        <w:t>功能界面</w:t>
      </w:r>
      <w:r>
        <w:rPr>
          <w:rFonts w:ascii="楷体" w:eastAsia="楷体" w:hAnsi="楷体"/>
          <w:sz w:val="32"/>
          <w:szCs w:val="32"/>
        </w:rPr>
        <w:t>简介</w:t>
      </w:r>
    </w:p>
    <w:p w:rsidR="00CB1942" w:rsidRPr="00091E43" w:rsidRDefault="00CB1942" w:rsidP="00CB194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27310">
        <w:rPr>
          <w:rFonts w:ascii="仿宋" w:eastAsia="仿宋" w:hAnsi="仿宋"/>
          <w:b/>
          <w:sz w:val="32"/>
          <w:szCs w:val="32"/>
        </w:rPr>
        <w:t>1</w:t>
      </w:r>
      <w:r w:rsidRPr="00C27310">
        <w:rPr>
          <w:rFonts w:ascii="仿宋" w:eastAsia="仿宋" w:hAnsi="仿宋" w:hint="eastAsia"/>
          <w:b/>
          <w:sz w:val="32"/>
          <w:szCs w:val="32"/>
        </w:rPr>
        <w:t>、</w:t>
      </w:r>
      <w:r w:rsidRPr="00C27310">
        <w:rPr>
          <w:rFonts w:ascii="仿宋" w:eastAsia="仿宋" w:hAnsi="仿宋"/>
          <w:b/>
          <w:sz w:val="32"/>
          <w:szCs w:val="32"/>
        </w:rPr>
        <w:t>标题</w:t>
      </w:r>
      <w:r w:rsidRPr="00C27310">
        <w:rPr>
          <w:rFonts w:ascii="仿宋" w:eastAsia="仿宋" w:hAnsi="仿宋" w:hint="eastAsia"/>
          <w:b/>
          <w:sz w:val="32"/>
          <w:szCs w:val="32"/>
        </w:rPr>
        <w:t>区。</w:t>
      </w:r>
      <w:r w:rsidRPr="00091E43">
        <w:rPr>
          <w:rFonts w:ascii="仿宋" w:eastAsia="仿宋" w:hAnsi="仿宋"/>
          <w:sz w:val="32"/>
          <w:szCs w:val="32"/>
        </w:rPr>
        <w:t>注明当前程序版本号</w:t>
      </w:r>
      <w:r w:rsidRPr="00091E43">
        <w:rPr>
          <w:rFonts w:ascii="仿宋" w:eastAsia="仿宋" w:hAnsi="仿宋" w:hint="eastAsia"/>
          <w:sz w:val="32"/>
          <w:szCs w:val="32"/>
        </w:rPr>
        <w:t>。</w:t>
      </w:r>
    </w:p>
    <w:p w:rsidR="00CB1942" w:rsidRPr="00091E43" w:rsidRDefault="00CB1942" w:rsidP="00CB194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27310">
        <w:rPr>
          <w:rFonts w:ascii="仿宋" w:eastAsia="仿宋" w:hAnsi="仿宋"/>
          <w:b/>
          <w:sz w:val="32"/>
          <w:szCs w:val="32"/>
        </w:rPr>
        <w:t>2</w:t>
      </w:r>
      <w:r w:rsidRPr="00C27310">
        <w:rPr>
          <w:rFonts w:ascii="仿宋" w:eastAsia="仿宋" w:hAnsi="仿宋" w:hint="eastAsia"/>
          <w:b/>
          <w:sz w:val="32"/>
          <w:szCs w:val="32"/>
        </w:rPr>
        <w:t>、菜单区。</w:t>
      </w:r>
      <w:r w:rsidRPr="00091E43">
        <w:rPr>
          <w:rFonts w:ascii="仿宋" w:eastAsia="仿宋" w:hAnsi="仿宋" w:hint="eastAsia"/>
          <w:sz w:val="32"/>
          <w:szCs w:val="32"/>
        </w:rPr>
        <w:t>提供</w:t>
      </w:r>
      <w:r w:rsidRPr="00091E43">
        <w:rPr>
          <w:rFonts w:ascii="仿宋" w:eastAsia="仿宋" w:hAnsi="仿宋"/>
          <w:sz w:val="32"/>
          <w:szCs w:val="32"/>
        </w:rPr>
        <w:t>功能菜单</w:t>
      </w:r>
      <w:r>
        <w:rPr>
          <w:rFonts w:ascii="仿宋" w:eastAsia="仿宋" w:hAnsi="仿宋" w:hint="eastAsia"/>
          <w:sz w:val="32"/>
          <w:szCs w:val="32"/>
        </w:rPr>
        <w:t>，</w:t>
      </w:r>
      <w:r w:rsidRPr="00091E43">
        <w:rPr>
          <w:rFonts w:ascii="仿宋" w:eastAsia="仿宋" w:hAnsi="仿宋" w:hint="eastAsia"/>
          <w:sz w:val="32"/>
          <w:szCs w:val="32"/>
        </w:rPr>
        <w:t>按</w:t>
      </w:r>
      <w:r w:rsidRPr="00091E43">
        <w:rPr>
          <w:rFonts w:ascii="仿宋" w:eastAsia="仿宋" w:hAnsi="仿宋"/>
          <w:sz w:val="32"/>
          <w:szCs w:val="32"/>
        </w:rPr>
        <w:t>用户权限</w:t>
      </w:r>
      <w:r w:rsidRPr="00091E43">
        <w:rPr>
          <w:rFonts w:ascii="仿宋" w:eastAsia="仿宋" w:hAnsi="仿宋" w:hint="eastAsia"/>
          <w:sz w:val="32"/>
          <w:szCs w:val="32"/>
        </w:rPr>
        <w:t>有</w:t>
      </w:r>
      <w:r w:rsidRPr="00091E43">
        <w:rPr>
          <w:rFonts w:ascii="仿宋" w:eastAsia="仿宋" w:hAnsi="仿宋"/>
          <w:sz w:val="32"/>
          <w:szCs w:val="32"/>
        </w:rPr>
        <w:t>所</w:t>
      </w:r>
      <w:r w:rsidRPr="00091E43">
        <w:rPr>
          <w:rFonts w:ascii="仿宋" w:eastAsia="仿宋" w:hAnsi="仿宋" w:hint="eastAsia"/>
          <w:sz w:val="32"/>
          <w:szCs w:val="32"/>
        </w:rPr>
        <w:t>区别</w:t>
      </w:r>
      <w:r w:rsidRPr="00091E43">
        <w:rPr>
          <w:rFonts w:ascii="仿宋" w:eastAsia="仿宋" w:hAnsi="仿宋"/>
          <w:sz w:val="32"/>
          <w:szCs w:val="32"/>
        </w:rPr>
        <w:t>。</w:t>
      </w:r>
    </w:p>
    <w:p w:rsidR="00CB1942" w:rsidRPr="00091E43" w:rsidRDefault="00CB1942" w:rsidP="00CB194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27310">
        <w:rPr>
          <w:rFonts w:ascii="仿宋" w:eastAsia="仿宋" w:hAnsi="仿宋"/>
          <w:b/>
          <w:sz w:val="32"/>
          <w:szCs w:val="32"/>
        </w:rPr>
        <w:t>3</w:t>
      </w:r>
      <w:r w:rsidRPr="00C27310">
        <w:rPr>
          <w:rFonts w:ascii="仿宋" w:eastAsia="仿宋" w:hAnsi="仿宋" w:hint="eastAsia"/>
          <w:b/>
          <w:sz w:val="32"/>
          <w:szCs w:val="32"/>
        </w:rPr>
        <w:t>、</w:t>
      </w:r>
      <w:r w:rsidRPr="00C27310">
        <w:rPr>
          <w:rFonts w:ascii="仿宋" w:eastAsia="仿宋" w:hAnsi="仿宋"/>
          <w:b/>
          <w:sz w:val="32"/>
          <w:szCs w:val="32"/>
        </w:rPr>
        <w:t>机构列表区。</w:t>
      </w:r>
      <w:r w:rsidRPr="00091E43">
        <w:rPr>
          <w:rFonts w:ascii="仿宋" w:eastAsia="仿宋" w:hAnsi="仿宋" w:hint="eastAsia"/>
          <w:sz w:val="32"/>
          <w:szCs w:val="32"/>
        </w:rPr>
        <w:t>按用户</w:t>
      </w:r>
      <w:r w:rsidRPr="00091E43">
        <w:rPr>
          <w:rFonts w:ascii="仿宋" w:eastAsia="仿宋" w:hAnsi="仿宋"/>
          <w:sz w:val="32"/>
          <w:szCs w:val="32"/>
        </w:rPr>
        <w:t>权限，</w:t>
      </w:r>
      <w:r w:rsidRPr="00091E43">
        <w:rPr>
          <w:rFonts w:ascii="仿宋" w:eastAsia="仿宋" w:hAnsi="仿宋" w:hint="eastAsia"/>
          <w:sz w:val="32"/>
          <w:szCs w:val="32"/>
        </w:rPr>
        <w:t>显示</w:t>
      </w:r>
      <w:r w:rsidRPr="00091E43">
        <w:rPr>
          <w:rFonts w:ascii="仿宋" w:eastAsia="仿宋" w:hAnsi="仿宋"/>
          <w:sz w:val="32"/>
          <w:szCs w:val="32"/>
        </w:rPr>
        <w:t>内容不同。</w:t>
      </w:r>
    </w:p>
    <w:p w:rsidR="00CB1942" w:rsidRPr="00091E43" w:rsidRDefault="00CB1942" w:rsidP="00CB194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27310">
        <w:rPr>
          <w:rFonts w:ascii="仿宋" w:eastAsia="仿宋" w:hAnsi="仿宋"/>
          <w:b/>
          <w:sz w:val="32"/>
          <w:szCs w:val="32"/>
        </w:rPr>
        <w:t>4</w:t>
      </w:r>
      <w:r w:rsidRPr="00C27310">
        <w:rPr>
          <w:rFonts w:ascii="仿宋" w:eastAsia="仿宋" w:hAnsi="仿宋" w:hint="eastAsia"/>
          <w:b/>
          <w:sz w:val="32"/>
          <w:szCs w:val="32"/>
        </w:rPr>
        <w:t>、</w:t>
      </w:r>
      <w:r w:rsidRPr="00C27310">
        <w:rPr>
          <w:rFonts w:ascii="仿宋" w:eastAsia="仿宋" w:hAnsi="仿宋"/>
          <w:b/>
          <w:sz w:val="32"/>
          <w:szCs w:val="32"/>
        </w:rPr>
        <w:t>功能标签区。</w:t>
      </w:r>
      <w:r w:rsidRPr="00091E43">
        <w:rPr>
          <w:rFonts w:ascii="仿宋" w:eastAsia="仿宋" w:hAnsi="仿宋"/>
          <w:sz w:val="32"/>
          <w:szCs w:val="32"/>
        </w:rPr>
        <w:t>提供不同功能的</w:t>
      </w:r>
      <w:r w:rsidRPr="00091E43">
        <w:rPr>
          <w:rFonts w:ascii="仿宋" w:eastAsia="仿宋" w:hAnsi="仿宋" w:hint="eastAsia"/>
          <w:sz w:val="32"/>
          <w:szCs w:val="32"/>
        </w:rPr>
        <w:t>信息</w:t>
      </w:r>
      <w:r w:rsidRPr="00091E43">
        <w:rPr>
          <w:rFonts w:ascii="仿宋" w:eastAsia="仿宋" w:hAnsi="仿宋"/>
          <w:sz w:val="32"/>
          <w:szCs w:val="32"/>
        </w:rPr>
        <w:t>显示。</w:t>
      </w:r>
    </w:p>
    <w:p w:rsidR="00CB1942" w:rsidRPr="00091E43" w:rsidRDefault="00CB1942" w:rsidP="00CB194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27310">
        <w:rPr>
          <w:rFonts w:ascii="仿宋" w:eastAsia="仿宋" w:hAnsi="仿宋"/>
          <w:b/>
          <w:sz w:val="32"/>
          <w:szCs w:val="32"/>
        </w:rPr>
        <w:t>5</w:t>
      </w:r>
      <w:r w:rsidRPr="00C27310">
        <w:rPr>
          <w:rFonts w:ascii="仿宋" w:eastAsia="仿宋" w:hAnsi="仿宋" w:hint="eastAsia"/>
          <w:b/>
          <w:sz w:val="32"/>
          <w:szCs w:val="32"/>
        </w:rPr>
        <w:t>、</w:t>
      </w:r>
      <w:r w:rsidRPr="00C27310">
        <w:rPr>
          <w:rFonts w:ascii="仿宋" w:eastAsia="仿宋" w:hAnsi="仿宋"/>
          <w:b/>
          <w:sz w:val="32"/>
          <w:szCs w:val="32"/>
        </w:rPr>
        <w:t>功能区。</w:t>
      </w:r>
      <w:r w:rsidRPr="00091E43">
        <w:rPr>
          <w:rFonts w:ascii="仿宋" w:eastAsia="仿宋" w:hAnsi="仿宋"/>
          <w:sz w:val="32"/>
          <w:szCs w:val="32"/>
        </w:rPr>
        <w:t>提供各种具体内容显示。</w:t>
      </w:r>
    </w:p>
    <w:p w:rsidR="00CB1942" w:rsidRPr="00091E43" w:rsidRDefault="00CB1942" w:rsidP="00CB194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27310">
        <w:rPr>
          <w:rFonts w:ascii="仿宋" w:eastAsia="仿宋" w:hAnsi="仿宋"/>
          <w:b/>
          <w:sz w:val="32"/>
          <w:szCs w:val="32"/>
        </w:rPr>
        <w:t>6</w:t>
      </w:r>
      <w:r w:rsidRPr="00C27310">
        <w:rPr>
          <w:rFonts w:ascii="仿宋" w:eastAsia="仿宋" w:hAnsi="仿宋" w:hint="eastAsia"/>
          <w:b/>
          <w:sz w:val="32"/>
          <w:szCs w:val="32"/>
        </w:rPr>
        <w:t>、</w:t>
      </w:r>
      <w:r w:rsidRPr="00C27310">
        <w:rPr>
          <w:rFonts w:ascii="仿宋" w:eastAsia="仿宋" w:hAnsi="仿宋"/>
          <w:b/>
          <w:sz w:val="32"/>
          <w:szCs w:val="32"/>
        </w:rPr>
        <w:t>状态栏区。</w:t>
      </w:r>
      <w:r w:rsidRPr="00091E43">
        <w:rPr>
          <w:rFonts w:ascii="仿宋" w:eastAsia="仿宋" w:hAnsi="仿宋" w:hint="eastAsia"/>
          <w:sz w:val="32"/>
          <w:szCs w:val="32"/>
        </w:rPr>
        <w:t>显示</w:t>
      </w:r>
      <w:r w:rsidRPr="00091E43">
        <w:rPr>
          <w:rFonts w:ascii="仿宋" w:eastAsia="仿宋" w:hAnsi="仿宋"/>
          <w:sz w:val="32"/>
          <w:szCs w:val="32"/>
        </w:rPr>
        <w:t>状态信息。当</w:t>
      </w:r>
      <w:r w:rsidRPr="00091E43">
        <w:rPr>
          <w:rFonts w:ascii="仿宋" w:eastAsia="仿宋" w:hAnsi="仿宋" w:hint="eastAsia"/>
          <w:sz w:val="32"/>
          <w:szCs w:val="32"/>
        </w:rPr>
        <w:t>右下</w:t>
      </w:r>
      <w:r w:rsidRPr="00091E43">
        <w:rPr>
          <w:rFonts w:ascii="仿宋" w:eastAsia="仿宋" w:hAnsi="仿宋"/>
          <w:sz w:val="32"/>
          <w:szCs w:val="32"/>
        </w:rPr>
        <w:t>方出现红色短信息提示时，可以双击提示</w:t>
      </w:r>
      <w:r>
        <w:rPr>
          <w:rFonts w:ascii="仿宋" w:eastAsia="仿宋" w:hAnsi="仿宋" w:hint="eastAsia"/>
          <w:sz w:val="32"/>
          <w:szCs w:val="32"/>
        </w:rPr>
        <w:t>文字</w:t>
      </w:r>
      <w:r w:rsidRPr="00091E43">
        <w:rPr>
          <w:rFonts w:ascii="仿宋" w:eastAsia="仿宋" w:hAnsi="仿宋"/>
          <w:sz w:val="32"/>
          <w:szCs w:val="32"/>
        </w:rPr>
        <w:t>，进行信息管理界面。</w:t>
      </w:r>
    </w:p>
    <w:p w:rsidR="00CB1942" w:rsidRPr="00B04ECC" w:rsidRDefault="00CB1942" w:rsidP="00CB194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04ECC">
        <w:rPr>
          <w:rFonts w:ascii="仿宋" w:eastAsia="仿宋" w:hAnsi="仿宋" w:hint="eastAsia"/>
          <w:b/>
          <w:sz w:val="32"/>
          <w:szCs w:val="32"/>
        </w:rPr>
        <w:t>注</w:t>
      </w:r>
      <w:r w:rsidRPr="00B04ECC">
        <w:rPr>
          <w:rFonts w:ascii="仿宋" w:eastAsia="仿宋" w:hAnsi="仿宋"/>
          <w:b/>
          <w:sz w:val="32"/>
          <w:szCs w:val="32"/>
        </w:rPr>
        <w:t>：以上功能区内容，可能因版本</w:t>
      </w:r>
      <w:r w:rsidRPr="00B04ECC">
        <w:rPr>
          <w:rFonts w:ascii="仿宋" w:eastAsia="仿宋" w:hAnsi="仿宋" w:hint="eastAsia"/>
          <w:b/>
          <w:sz w:val="32"/>
          <w:szCs w:val="32"/>
        </w:rPr>
        <w:t>升级</w:t>
      </w:r>
      <w:r>
        <w:rPr>
          <w:rFonts w:ascii="仿宋" w:eastAsia="仿宋" w:hAnsi="仿宋" w:hint="eastAsia"/>
          <w:b/>
          <w:sz w:val="32"/>
          <w:szCs w:val="32"/>
        </w:rPr>
        <w:t>、账号权限设置变化等原因</w:t>
      </w:r>
      <w:r w:rsidRPr="00B04ECC">
        <w:rPr>
          <w:rFonts w:ascii="仿宋" w:eastAsia="仿宋" w:hAnsi="仿宋"/>
          <w:b/>
          <w:sz w:val="32"/>
          <w:szCs w:val="32"/>
        </w:rPr>
        <w:t>发生变化。</w:t>
      </w:r>
    </w:p>
    <w:p w:rsidR="00CB1942" w:rsidRPr="0018771A" w:rsidRDefault="00CB1942" w:rsidP="00CB194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8771A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五</w:t>
      </w:r>
      <w:r w:rsidRPr="0018771A">
        <w:rPr>
          <w:rFonts w:ascii="楷体" w:eastAsia="楷体" w:hAnsi="楷体" w:hint="eastAsia"/>
          <w:sz w:val="32"/>
          <w:szCs w:val="32"/>
        </w:rPr>
        <w:t>）</w:t>
      </w:r>
      <w:r>
        <w:rPr>
          <w:rFonts w:ascii="楷体" w:eastAsia="楷体" w:hAnsi="楷体" w:hint="eastAsia"/>
          <w:sz w:val="32"/>
          <w:szCs w:val="32"/>
        </w:rPr>
        <w:t>本系统</w:t>
      </w:r>
      <w:r>
        <w:rPr>
          <w:rFonts w:ascii="楷体" w:eastAsia="楷体" w:hAnsi="楷体"/>
          <w:sz w:val="32"/>
          <w:szCs w:val="32"/>
        </w:rPr>
        <w:t>中关</w:t>
      </w:r>
      <w:r>
        <w:rPr>
          <w:rFonts w:ascii="楷体" w:eastAsia="楷体" w:hAnsi="楷体" w:hint="eastAsia"/>
          <w:sz w:val="32"/>
          <w:szCs w:val="32"/>
        </w:rPr>
        <w:t>于各</w:t>
      </w:r>
      <w:r>
        <w:rPr>
          <w:rFonts w:ascii="楷体" w:eastAsia="楷体" w:hAnsi="楷体"/>
          <w:sz w:val="32"/>
          <w:szCs w:val="32"/>
        </w:rPr>
        <w:t>类录入</w:t>
      </w:r>
      <w:r>
        <w:rPr>
          <w:rFonts w:ascii="楷体" w:eastAsia="楷体" w:hAnsi="楷体" w:hint="eastAsia"/>
          <w:sz w:val="32"/>
          <w:szCs w:val="32"/>
        </w:rPr>
        <w:t>项目</w:t>
      </w:r>
      <w:r>
        <w:rPr>
          <w:rFonts w:ascii="楷体" w:eastAsia="楷体" w:hAnsi="楷体"/>
          <w:sz w:val="32"/>
          <w:szCs w:val="32"/>
        </w:rPr>
        <w:t>的</w:t>
      </w:r>
      <w:r>
        <w:rPr>
          <w:rFonts w:ascii="楷体" w:eastAsia="楷体" w:hAnsi="楷体" w:hint="eastAsia"/>
          <w:sz w:val="32"/>
          <w:szCs w:val="32"/>
        </w:rPr>
        <w:t>统一</w:t>
      </w:r>
      <w:r>
        <w:rPr>
          <w:rFonts w:ascii="楷体" w:eastAsia="楷体" w:hAnsi="楷体"/>
          <w:sz w:val="32"/>
          <w:szCs w:val="32"/>
        </w:rPr>
        <w:t>约定</w:t>
      </w:r>
    </w:p>
    <w:p w:rsidR="00CB1942" w:rsidRPr="00CD4AAB" w:rsidRDefault="00CB1942" w:rsidP="00CB194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D4AAB">
        <w:rPr>
          <w:rFonts w:ascii="仿宋" w:eastAsia="仿宋" w:hAnsi="仿宋"/>
          <w:b/>
          <w:sz w:val="32"/>
          <w:szCs w:val="32"/>
        </w:rPr>
        <w:t>1</w:t>
      </w:r>
      <w:r w:rsidRPr="00CD4AAB">
        <w:rPr>
          <w:rFonts w:ascii="仿宋" w:eastAsia="仿宋" w:hAnsi="仿宋" w:hint="eastAsia"/>
          <w:b/>
          <w:sz w:val="32"/>
          <w:szCs w:val="32"/>
        </w:rPr>
        <w:t>、必</w:t>
      </w:r>
      <w:r w:rsidRPr="00CD4AAB">
        <w:rPr>
          <w:rFonts w:ascii="仿宋" w:eastAsia="仿宋" w:hAnsi="仿宋"/>
          <w:b/>
          <w:sz w:val="32"/>
          <w:szCs w:val="32"/>
        </w:rPr>
        <w:t>填</w:t>
      </w:r>
      <w:r w:rsidRPr="00CD4AAB">
        <w:rPr>
          <w:rFonts w:ascii="仿宋" w:eastAsia="仿宋" w:hAnsi="仿宋" w:hint="eastAsia"/>
          <w:b/>
          <w:sz w:val="32"/>
          <w:szCs w:val="32"/>
        </w:rPr>
        <w:t>项与</w:t>
      </w:r>
      <w:r w:rsidRPr="00CD4AAB">
        <w:rPr>
          <w:rFonts w:ascii="仿宋" w:eastAsia="仿宋" w:hAnsi="仿宋"/>
          <w:b/>
          <w:sz w:val="32"/>
          <w:szCs w:val="32"/>
        </w:rPr>
        <w:t>选填</w:t>
      </w:r>
      <w:r w:rsidRPr="00CD4AAB">
        <w:rPr>
          <w:rFonts w:ascii="仿宋" w:eastAsia="仿宋" w:hAnsi="仿宋" w:hint="eastAsia"/>
          <w:b/>
          <w:sz w:val="32"/>
          <w:szCs w:val="32"/>
        </w:rPr>
        <w:t>项</w:t>
      </w:r>
    </w:p>
    <w:p w:rsidR="00CB1942" w:rsidRDefault="00CB1942" w:rsidP="00CB194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必填</w:t>
      </w:r>
      <w:r>
        <w:rPr>
          <w:rFonts w:ascii="仿宋" w:eastAsia="仿宋" w:hAnsi="仿宋"/>
          <w:sz w:val="32"/>
          <w:szCs w:val="32"/>
        </w:rPr>
        <w:t>项目用红色标签表示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选填项目用黑色标签表示。</w:t>
      </w:r>
    </w:p>
    <w:p w:rsidR="00CB1942" w:rsidRPr="00CD4AAB" w:rsidRDefault="00CB1942" w:rsidP="00CB194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D4AAB">
        <w:rPr>
          <w:rFonts w:ascii="仿宋" w:eastAsia="仿宋" w:hAnsi="仿宋" w:hint="eastAsia"/>
          <w:b/>
          <w:sz w:val="32"/>
          <w:szCs w:val="32"/>
        </w:rPr>
        <w:t>2、</w:t>
      </w:r>
      <w:r w:rsidRPr="00CD4AAB">
        <w:rPr>
          <w:rFonts w:ascii="仿宋" w:eastAsia="仿宋" w:hAnsi="仿宋"/>
          <w:b/>
          <w:sz w:val="32"/>
          <w:szCs w:val="32"/>
        </w:rPr>
        <w:t>可</w:t>
      </w:r>
      <w:r w:rsidRPr="00CD4AAB">
        <w:rPr>
          <w:rFonts w:ascii="仿宋" w:eastAsia="仿宋" w:hAnsi="仿宋" w:hint="eastAsia"/>
          <w:b/>
          <w:sz w:val="32"/>
          <w:szCs w:val="32"/>
        </w:rPr>
        <w:t>修改项</w:t>
      </w:r>
      <w:r w:rsidRPr="00CD4AAB">
        <w:rPr>
          <w:rFonts w:ascii="仿宋" w:eastAsia="仿宋" w:hAnsi="仿宋"/>
          <w:b/>
          <w:sz w:val="32"/>
          <w:szCs w:val="32"/>
        </w:rPr>
        <w:t>与不可</w:t>
      </w:r>
      <w:r w:rsidRPr="00CD4AAB">
        <w:rPr>
          <w:rFonts w:ascii="仿宋" w:eastAsia="仿宋" w:hAnsi="仿宋" w:hint="eastAsia"/>
          <w:b/>
          <w:sz w:val="32"/>
          <w:szCs w:val="32"/>
        </w:rPr>
        <w:t>修改项</w:t>
      </w:r>
    </w:p>
    <w:p w:rsidR="00CB1942" w:rsidRDefault="00CB1942" w:rsidP="00CB194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根据用户权限不同，</w:t>
      </w:r>
      <w:r>
        <w:rPr>
          <w:rFonts w:ascii="仿宋" w:eastAsia="仿宋" w:hAnsi="仿宋" w:hint="eastAsia"/>
          <w:sz w:val="32"/>
          <w:szCs w:val="32"/>
        </w:rPr>
        <w:t>可</w:t>
      </w:r>
      <w:r>
        <w:rPr>
          <w:rFonts w:ascii="仿宋" w:eastAsia="仿宋" w:hAnsi="仿宋"/>
          <w:sz w:val="32"/>
          <w:szCs w:val="32"/>
        </w:rPr>
        <w:t>修改项目背景为白色，不可</w:t>
      </w:r>
      <w:r>
        <w:rPr>
          <w:rFonts w:ascii="仿宋" w:eastAsia="仿宋" w:hAnsi="仿宋" w:hint="eastAsia"/>
          <w:sz w:val="32"/>
          <w:szCs w:val="32"/>
        </w:rPr>
        <w:t>修改项</w:t>
      </w:r>
      <w:r>
        <w:rPr>
          <w:rFonts w:ascii="仿宋" w:eastAsia="仿宋" w:hAnsi="仿宋"/>
          <w:sz w:val="32"/>
          <w:szCs w:val="32"/>
        </w:rPr>
        <w:t>背景为灰色。</w:t>
      </w:r>
      <w:r>
        <w:rPr>
          <w:rFonts w:ascii="仿宋" w:eastAsia="仿宋" w:hAnsi="仿宋" w:hint="eastAsia"/>
          <w:sz w:val="32"/>
          <w:szCs w:val="32"/>
        </w:rPr>
        <w:t>（代码</w:t>
      </w:r>
      <w:r>
        <w:rPr>
          <w:rFonts w:ascii="仿宋" w:eastAsia="仿宋" w:hAnsi="仿宋"/>
          <w:sz w:val="32"/>
          <w:szCs w:val="32"/>
        </w:rPr>
        <w:t>型项目与数据型项目</w:t>
      </w:r>
      <w:r>
        <w:rPr>
          <w:rFonts w:ascii="仿宋" w:eastAsia="仿宋" w:hAnsi="仿宋" w:hint="eastAsia"/>
          <w:sz w:val="32"/>
          <w:szCs w:val="32"/>
        </w:rPr>
        <w:t>有</w:t>
      </w:r>
      <w:r>
        <w:rPr>
          <w:rFonts w:ascii="仿宋" w:eastAsia="仿宋" w:hAnsi="仿宋"/>
          <w:sz w:val="32"/>
          <w:szCs w:val="32"/>
        </w:rPr>
        <w:t>所不同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B1942" w:rsidRDefault="00CB1942" w:rsidP="00CB1942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7B44C38" wp14:editId="3ADCDEE7">
            <wp:simplePos x="0" y="0"/>
            <wp:positionH relativeFrom="column">
              <wp:posOffset>2879296</wp:posOffset>
            </wp:positionH>
            <wp:positionV relativeFrom="paragraph">
              <wp:posOffset>40226</wp:posOffset>
            </wp:positionV>
            <wp:extent cx="3152381" cy="342857"/>
            <wp:effectExtent l="0" t="0" r="0" b="635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381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6602699" wp14:editId="71B59DE3">
            <wp:extent cx="2880412" cy="323215"/>
            <wp:effectExtent l="0" t="0" r="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0412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942" w:rsidRPr="00CD4AAB" w:rsidRDefault="00CB1942" w:rsidP="00CB194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D4AAB">
        <w:rPr>
          <w:rFonts w:ascii="仿宋" w:eastAsia="仿宋" w:hAnsi="仿宋" w:hint="eastAsia"/>
          <w:b/>
          <w:sz w:val="32"/>
          <w:szCs w:val="32"/>
        </w:rPr>
        <w:t>3、</w:t>
      </w:r>
      <w:r w:rsidRPr="00CD4AAB">
        <w:rPr>
          <w:rFonts w:ascii="仿宋" w:eastAsia="仿宋" w:hAnsi="仿宋"/>
          <w:b/>
          <w:sz w:val="32"/>
          <w:szCs w:val="32"/>
        </w:rPr>
        <w:t>修改提示</w:t>
      </w:r>
    </w:p>
    <w:p w:rsidR="00CB1942" w:rsidRDefault="00CB1942" w:rsidP="00CB194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当对某</w:t>
      </w:r>
      <w:r>
        <w:rPr>
          <w:rFonts w:ascii="仿宋" w:eastAsia="仿宋" w:hAnsi="仿宋"/>
          <w:sz w:val="32"/>
          <w:szCs w:val="32"/>
        </w:rPr>
        <w:t>一个项目进行修改时，系统会以紫</w:t>
      </w:r>
      <w:r>
        <w:rPr>
          <w:rFonts w:ascii="仿宋" w:eastAsia="仿宋" w:hAnsi="仿宋" w:hint="eastAsia"/>
          <w:sz w:val="32"/>
          <w:szCs w:val="32"/>
        </w:rPr>
        <w:t>红</w:t>
      </w:r>
      <w:r>
        <w:rPr>
          <w:rFonts w:ascii="仿宋" w:eastAsia="仿宋" w:hAnsi="仿宋"/>
          <w:sz w:val="32"/>
          <w:szCs w:val="32"/>
        </w:rPr>
        <w:t>色表示该</w:t>
      </w:r>
      <w:r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/>
          <w:sz w:val="32"/>
          <w:szCs w:val="32"/>
        </w:rPr>
        <w:t>值发生了变动，</w:t>
      </w:r>
      <w:r>
        <w:rPr>
          <w:rFonts w:ascii="仿宋" w:eastAsia="仿宋" w:hAnsi="仿宋" w:hint="eastAsia"/>
          <w:sz w:val="32"/>
          <w:szCs w:val="32"/>
        </w:rPr>
        <w:t>鼠标移动</w:t>
      </w:r>
      <w:r>
        <w:rPr>
          <w:rFonts w:ascii="仿宋" w:eastAsia="仿宋" w:hAnsi="仿宋"/>
          <w:sz w:val="32"/>
          <w:szCs w:val="32"/>
        </w:rPr>
        <w:t>到变动项目栏时，会提示变动前的值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noProof/>
        </w:rPr>
        <w:drawing>
          <wp:inline distT="0" distB="0" distL="0" distR="0" wp14:anchorId="5F76F34A" wp14:editId="71605863">
            <wp:extent cx="2895238" cy="485714"/>
            <wp:effectExtent l="0" t="0" r="63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942" w:rsidRPr="00CD4AAB" w:rsidRDefault="00CB1942" w:rsidP="00CB194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D4AAB">
        <w:rPr>
          <w:rFonts w:ascii="仿宋" w:eastAsia="仿宋" w:hAnsi="仿宋"/>
          <w:b/>
          <w:sz w:val="32"/>
          <w:szCs w:val="32"/>
        </w:rPr>
        <w:t>4</w:t>
      </w:r>
      <w:r w:rsidRPr="00CD4AAB">
        <w:rPr>
          <w:rFonts w:ascii="仿宋" w:eastAsia="仿宋" w:hAnsi="仿宋" w:hint="eastAsia"/>
          <w:b/>
          <w:sz w:val="32"/>
          <w:szCs w:val="32"/>
        </w:rPr>
        <w:t>、</w:t>
      </w:r>
      <w:r w:rsidRPr="00CD4AAB">
        <w:rPr>
          <w:rFonts w:ascii="仿宋" w:eastAsia="仿宋" w:hAnsi="仿宋"/>
          <w:b/>
          <w:sz w:val="32"/>
          <w:szCs w:val="32"/>
        </w:rPr>
        <w:t>各具体项目类型的说明：</w:t>
      </w:r>
    </w:p>
    <w:p w:rsidR="00CB1942" w:rsidRDefault="00CB1942" w:rsidP="00CB194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27310">
        <w:rPr>
          <w:rFonts w:ascii="仿宋" w:eastAsia="仿宋" w:hAnsi="仿宋"/>
          <w:b/>
          <w:sz w:val="32"/>
          <w:szCs w:val="32"/>
        </w:rPr>
        <w:lastRenderedPageBreak/>
        <w:t>①</w:t>
      </w:r>
      <w:r w:rsidRPr="00C27310">
        <w:rPr>
          <w:rFonts w:ascii="仿宋" w:eastAsia="仿宋" w:hAnsi="仿宋" w:hint="eastAsia"/>
          <w:b/>
          <w:sz w:val="32"/>
          <w:szCs w:val="32"/>
        </w:rPr>
        <w:t>文本</w:t>
      </w:r>
      <w:r w:rsidRPr="00C27310">
        <w:rPr>
          <w:rFonts w:ascii="仿宋" w:eastAsia="仿宋" w:hAnsi="仿宋"/>
          <w:b/>
          <w:sz w:val="32"/>
          <w:szCs w:val="32"/>
        </w:rPr>
        <w:t>型项目。</w:t>
      </w:r>
      <w:r>
        <w:rPr>
          <w:rFonts w:ascii="仿宋" w:eastAsia="仿宋" w:hAnsi="仿宋"/>
          <w:sz w:val="32"/>
          <w:szCs w:val="32"/>
        </w:rPr>
        <w:t>可以录入文字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具体录入文字内容长度有所限制，如果</w:t>
      </w:r>
      <w:r>
        <w:rPr>
          <w:rFonts w:ascii="仿宋" w:eastAsia="仿宋" w:hAnsi="仿宋" w:hint="eastAsia"/>
          <w:sz w:val="32"/>
          <w:szCs w:val="32"/>
        </w:rPr>
        <w:t>超</w:t>
      </w:r>
      <w:r>
        <w:rPr>
          <w:rFonts w:ascii="仿宋" w:eastAsia="仿宋" w:hAnsi="仿宋"/>
          <w:sz w:val="32"/>
          <w:szCs w:val="32"/>
        </w:rPr>
        <w:t>长则无法录入。</w:t>
      </w:r>
    </w:p>
    <w:p w:rsidR="00CB1942" w:rsidRDefault="00CB1942" w:rsidP="00CB194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27310">
        <w:rPr>
          <w:rFonts w:ascii="仿宋" w:eastAsia="仿宋" w:hAnsi="仿宋" w:hint="eastAsia"/>
          <w:b/>
          <w:sz w:val="32"/>
          <w:szCs w:val="32"/>
        </w:rPr>
        <w:t>②</w:t>
      </w:r>
      <w:r w:rsidRPr="00C27310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82BCD7F" wp14:editId="63773A9B">
            <wp:simplePos x="0" y="0"/>
            <wp:positionH relativeFrom="column">
              <wp:posOffset>2560796</wp:posOffset>
            </wp:positionH>
            <wp:positionV relativeFrom="paragraph">
              <wp:posOffset>502127</wp:posOffset>
            </wp:positionV>
            <wp:extent cx="1780540" cy="589915"/>
            <wp:effectExtent l="0" t="0" r="0" b="635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310">
        <w:rPr>
          <w:rFonts w:ascii="仿宋" w:eastAsia="仿宋" w:hAnsi="仿宋" w:hint="eastAsia"/>
          <w:b/>
          <w:sz w:val="32"/>
          <w:szCs w:val="32"/>
        </w:rPr>
        <w:t>是否型</w:t>
      </w:r>
      <w:r w:rsidRPr="00C27310">
        <w:rPr>
          <w:rFonts w:ascii="仿宋" w:eastAsia="仿宋" w:hAnsi="仿宋"/>
          <w:b/>
          <w:sz w:val="32"/>
          <w:szCs w:val="32"/>
        </w:rPr>
        <w:t>项目</w:t>
      </w:r>
      <w:r w:rsidRPr="00C27310">
        <w:rPr>
          <w:rFonts w:ascii="仿宋" w:eastAsia="仿宋" w:hAnsi="仿宋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通过</w:t>
      </w:r>
      <w:r>
        <w:rPr>
          <w:rFonts w:ascii="仿宋" w:eastAsia="仿宋" w:hAnsi="仿宋"/>
          <w:sz w:val="32"/>
          <w:szCs w:val="32"/>
        </w:rPr>
        <w:t>勾选方块表示是</w:t>
      </w:r>
      <w:r>
        <w:rPr>
          <w:rFonts w:ascii="仿宋" w:eastAsia="仿宋" w:hAnsi="仿宋" w:hint="eastAsia"/>
          <w:sz w:val="32"/>
          <w:szCs w:val="32"/>
        </w:rPr>
        <w:t>或否，方</w:t>
      </w:r>
      <w:r>
        <w:rPr>
          <w:rFonts w:ascii="仿宋" w:eastAsia="仿宋" w:hAnsi="仿宋"/>
          <w:sz w:val="32"/>
          <w:szCs w:val="32"/>
        </w:rPr>
        <w:t>块背景为灰色时为不可选项目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B1942" w:rsidRDefault="00CB1942" w:rsidP="00CB1942">
      <w:pPr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010325C" wp14:editId="3868DC66">
            <wp:extent cx="1085714" cy="295238"/>
            <wp:effectExtent l="0" t="0" r="63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DBFAF7" wp14:editId="77379B43">
            <wp:extent cx="1209524" cy="295238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942" w:rsidRDefault="00CB1942" w:rsidP="00CB194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27310">
        <w:rPr>
          <w:rFonts w:ascii="仿宋" w:eastAsia="仿宋" w:hAnsi="仿宋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B4C48C3" wp14:editId="28901837">
            <wp:simplePos x="0" y="0"/>
            <wp:positionH relativeFrom="column">
              <wp:posOffset>3160078</wp:posOffset>
            </wp:positionH>
            <wp:positionV relativeFrom="paragraph">
              <wp:posOffset>1751171</wp:posOffset>
            </wp:positionV>
            <wp:extent cx="2619048" cy="923810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310">
        <w:rPr>
          <w:rFonts w:ascii="仿宋" w:eastAsia="仿宋" w:hAnsi="仿宋"/>
          <w:b/>
          <w:sz w:val="32"/>
          <w:szCs w:val="32"/>
        </w:rPr>
        <w:t>③</w:t>
      </w:r>
      <w:r w:rsidRPr="00C27310">
        <w:rPr>
          <w:rFonts w:ascii="仿宋" w:eastAsia="仿宋" w:hAnsi="仿宋" w:hint="eastAsia"/>
          <w:b/>
          <w:sz w:val="32"/>
          <w:szCs w:val="32"/>
        </w:rPr>
        <w:t>代码</w:t>
      </w:r>
      <w:r w:rsidRPr="00C27310">
        <w:rPr>
          <w:rFonts w:ascii="仿宋" w:eastAsia="仿宋" w:hAnsi="仿宋"/>
          <w:b/>
          <w:sz w:val="32"/>
          <w:szCs w:val="32"/>
        </w:rPr>
        <w:t>型项目。</w:t>
      </w:r>
      <w:r>
        <w:rPr>
          <w:rFonts w:ascii="仿宋" w:eastAsia="仿宋" w:hAnsi="仿宋" w:hint="eastAsia"/>
          <w:sz w:val="32"/>
          <w:szCs w:val="32"/>
        </w:rPr>
        <w:t>背景</w:t>
      </w:r>
      <w:r>
        <w:rPr>
          <w:rFonts w:ascii="仿宋" w:eastAsia="仿宋" w:hAnsi="仿宋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浅</w:t>
      </w:r>
      <w:r>
        <w:rPr>
          <w:rFonts w:ascii="仿宋" w:eastAsia="仿宋" w:hAnsi="仿宋"/>
          <w:sz w:val="32"/>
          <w:szCs w:val="32"/>
        </w:rPr>
        <w:t>蓝色表示可</w:t>
      </w:r>
      <w:r>
        <w:rPr>
          <w:rFonts w:ascii="仿宋" w:eastAsia="仿宋" w:hAnsi="仿宋" w:hint="eastAsia"/>
          <w:sz w:val="32"/>
          <w:szCs w:val="32"/>
        </w:rPr>
        <w:t>修改</w:t>
      </w:r>
      <w:r>
        <w:rPr>
          <w:rFonts w:ascii="仿宋" w:eastAsia="仿宋" w:hAnsi="仿宋"/>
          <w:sz w:val="32"/>
          <w:szCs w:val="32"/>
        </w:rPr>
        <w:t>，深</w:t>
      </w:r>
      <w:r>
        <w:rPr>
          <w:rFonts w:ascii="仿宋" w:eastAsia="仿宋" w:hAnsi="仿宋" w:hint="eastAsia"/>
          <w:sz w:val="32"/>
          <w:szCs w:val="32"/>
        </w:rPr>
        <w:t>蓝</w:t>
      </w:r>
      <w:r>
        <w:rPr>
          <w:rFonts w:ascii="仿宋" w:eastAsia="仿宋" w:hAnsi="仿宋"/>
          <w:sz w:val="32"/>
          <w:szCs w:val="32"/>
        </w:rPr>
        <w:t>色表示不可</w:t>
      </w:r>
      <w:r>
        <w:rPr>
          <w:rFonts w:ascii="仿宋" w:eastAsia="仿宋" w:hAnsi="仿宋" w:hint="eastAsia"/>
          <w:sz w:val="32"/>
          <w:szCs w:val="32"/>
        </w:rPr>
        <w:t>修改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通过鼠标</w:t>
      </w:r>
      <w:r>
        <w:rPr>
          <w:rFonts w:ascii="仿宋" w:eastAsia="仿宋" w:hAnsi="仿宋"/>
          <w:sz w:val="32"/>
          <w:szCs w:val="32"/>
        </w:rPr>
        <w:t>双击项目</w:t>
      </w:r>
      <w:r>
        <w:rPr>
          <w:rFonts w:ascii="仿宋" w:eastAsia="仿宋" w:hAnsi="仿宋" w:hint="eastAsia"/>
          <w:sz w:val="32"/>
          <w:szCs w:val="32"/>
        </w:rPr>
        <w:t>栏</w:t>
      </w:r>
      <w:r>
        <w:rPr>
          <w:rFonts w:ascii="仿宋" w:eastAsia="仿宋" w:hAnsi="仿宋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按</w:t>
      </w:r>
      <w:r>
        <w:rPr>
          <w:rFonts w:ascii="仿宋" w:eastAsia="仿宋" w:hAnsi="仿宋"/>
          <w:sz w:val="32"/>
          <w:szCs w:val="32"/>
        </w:rPr>
        <w:t>键盘</w:t>
      </w:r>
      <w:r>
        <w:rPr>
          <w:rFonts w:ascii="仿宋" w:eastAsia="仿宋" w:hAnsi="仿宋" w:hint="eastAsia"/>
          <w:sz w:val="32"/>
          <w:szCs w:val="32"/>
        </w:rPr>
        <w:t>方向</w:t>
      </w:r>
      <w:r>
        <w:rPr>
          <w:rFonts w:ascii="仿宋" w:eastAsia="仿宋" w:hAnsi="仿宋"/>
          <w:sz w:val="32"/>
          <w:szCs w:val="32"/>
        </w:rPr>
        <w:t>键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↓</w:t>
      </w:r>
      <w:r>
        <w:rPr>
          <w:rFonts w:ascii="仿宋" w:eastAsia="仿宋" w:hAnsi="仿宋" w:hint="eastAsia"/>
          <w:sz w:val="32"/>
          <w:szCs w:val="32"/>
        </w:rPr>
        <w:t>”弹出</w:t>
      </w:r>
      <w:r>
        <w:rPr>
          <w:rFonts w:ascii="仿宋" w:eastAsia="仿宋" w:hAnsi="仿宋"/>
          <w:sz w:val="32"/>
          <w:szCs w:val="32"/>
        </w:rPr>
        <w:t>代码选择列表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在列表中双击或按</w:t>
      </w:r>
      <w:r>
        <w:rPr>
          <w:rFonts w:ascii="仿宋" w:eastAsia="仿宋" w:hAnsi="仿宋" w:hint="eastAsia"/>
          <w:sz w:val="32"/>
          <w:szCs w:val="32"/>
        </w:rPr>
        <w:t>回</w:t>
      </w:r>
      <w:r>
        <w:rPr>
          <w:rFonts w:ascii="仿宋" w:eastAsia="仿宋" w:hAnsi="仿宋"/>
          <w:sz w:val="32"/>
          <w:szCs w:val="32"/>
        </w:rPr>
        <w:t>车键选择。</w:t>
      </w:r>
      <w:r>
        <w:rPr>
          <w:rFonts w:ascii="仿宋" w:eastAsia="仿宋" w:hAnsi="仿宋" w:hint="eastAsia"/>
          <w:sz w:val="32"/>
          <w:szCs w:val="32"/>
        </w:rPr>
        <w:t>列表</w:t>
      </w:r>
      <w:r>
        <w:rPr>
          <w:rFonts w:ascii="仿宋" w:eastAsia="仿宋" w:hAnsi="仿宋"/>
          <w:sz w:val="32"/>
          <w:szCs w:val="32"/>
        </w:rPr>
        <w:t>中有子</w:t>
      </w:r>
      <w:r>
        <w:rPr>
          <w:rFonts w:ascii="仿宋" w:eastAsia="仿宋" w:hAnsi="仿宋" w:hint="eastAsia"/>
          <w:sz w:val="32"/>
          <w:szCs w:val="32"/>
        </w:rPr>
        <w:t>节点</w:t>
      </w:r>
      <w:r>
        <w:rPr>
          <w:rFonts w:ascii="仿宋" w:eastAsia="仿宋" w:hAnsi="仿宋"/>
          <w:sz w:val="32"/>
          <w:szCs w:val="32"/>
        </w:rPr>
        <w:t>的，必须</w:t>
      </w:r>
      <w:r>
        <w:rPr>
          <w:rFonts w:ascii="仿宋" w:eastAsia="仿宋" w:hAnsi="仿宋" w:hint="eastAsia"/>
          <w:sz w:val="32"/>
          <w:szCs w:val="32"/>
        </w:rPr>
        <w:t>选</w:t>
      </w:r>
      <w:r>
        <w:rPr>
          <w:rFonts w:ascii="仿宋" w:eastAsia="仿宋" w:hAnsi="仿宋"/>
          <w:sz w:val="32"/>
          <w:szCs w:val="32"/>
        </w:rPr>
        <w:t>到子</w:t>
      </w:r>
      <w:r>
        <w:rPr>
          <w:rFonts w:ascii="仿宋" w:eastAsia="仿宋" w:hAnsi="仿宋" w:hint="eastAsia"/>
          <w:sz w:val="32"/>
          <w:szCs w:val="32"/>
        </w:rPr>
        <w:t>节点，</w:t>
      </w:r>
      <w:r>
        <w:rPr>
          <w:rFonts w:ascii="仿宋" w:eastAsia="仿宋" w:hAnsi="仿宋"/>
          <w:sz w:val="32"/>
          <w:szCs w:val="32"/>
        </w:rPr>
        <w:t>不能选择节点。如</w:t>
      </w:r>
      <w:r>
        <w:rPr>
          <w:rFonts w:ascii="仿宋" w:eastAsia="仿宋" w:hAnsi="仿宋" w:hint="eastAsia"/>
          <w:sz w:val="32"/>
          <w:szCs w:val="32"/>
        </w:rPr>
        <w:t>图例</w:t>
      </w:r>
      <w:r>
        <w:rPr>
          <w:rFonts w:ascii="仿宋" w:eastAsia="仿宋" w:hAnsi="仿宋"/>
          <w:sz w:val="32"/>
          <w:szCs w:val="32"/>
        </w:rPr>
        <w:t>中，</w:t>
      </w:r>
      <w:r>
        <w:rPr>
          <w:rFonts w:ascii="仿宋" w:eastAsia="仿宋" w:hAnsi="仿宋" w:hint="eastAsia"/>
          <w:sz w:val="32"/>
          <w:szCs w:val="32"/>
        </w:rPr>
        <w:t>不</w:t>
      </w:r>
      <w:r>
        <w:rPr>
          <w:rFonts w:ascii="仿宋" w:eastAsia="仿宋" w:hAnsi="仿宋"/>
          <w:sz w:val="32"/>
          <w:szCs w:val="32"/>
        </w:rPr>
        <w:t>能选择“</w:t>
      </w:r>
      <w:r>
        <w:rPr>
          <w:rFonts w:ascii="仿宋" w:eastAsia="仿宋" w:hAnsi="仿宋" w:hint="eastAsia"/>
          <w:sz w:val="32"/>
          <w:szCs w:val="32"/>
        </w:rPr>
        <w:t>党</w:t>
      </w:r>
      <w:r>
        <w:rPr>
          <w:rFonts w:ascii="仿宋" w:eastAsia="仿宋" w:hAnsi="仿宋"/>
          <w:sz w:val="32"/>
          <w:szCs w:val="32"/>
        </w:rPr>
        <w:t>委”</w:t>
      </w:r>
      <w:r>
        <w:rPr>
          <w:rFonts w:ascii="仿宋" w:eastAsia="仿宋" w:hAnsi="仿宋" w:hint="eastAsia"/>
          <w:sz w:val="32"/>
          <w:szCs w:val="32"/>
        </w:rPr>
        <w:t>这</w:t>
      </w:r>
      <w:r>
        <w:rPr>
          <w:rFonts w:ascii="仿宋" w:eastAsia="仿宋" w:hAnsi="仿宋"/>
          <w:sz w:val="32"/>
          <w:szCs w:val="32"/>
        </w:rPr>
        <w:t>个节点。</w:t>
      </w:r>
    </w:p>
    <w:p w:rsidR="00CB1942" w:rsidRDefault="00CB1942" w:rsidP="00CB1942">
      <w:pPr>
        <w:ind w:firstLine="20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3AFDB260" wp14:editId="31B0CFCA">
            <wp:extent cx="2876190" cy="380952"/>
            <wp:effectExtent l="0" t="0" r="635" b="6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76190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942" w:rsidRDefault="00CB1942" w:rsidP="00CB1942">
      <w:pPr>
        <w:ind w:firstLine="20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672033B9" wp14:editId="596D3B03">
            <wp:extent cx="2657143" cy="285714"/>
            <wp:effectExtent l="0" t="0" r="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942" w:rsidRDefault="00CB1942" w:rsidP="00CB194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27310">
        <w:rPr>
          <w:rFonts w:ascii="仿宋" w:eastAsia="仿宋" w:hAnsi="仿宋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E7DD721" wp14:editId="4CB2DC30">
            <wp:simplePos x="0" y="0"/>
            <wp:positionH relativeFrom="column">
              <wp:posOffset>2887821</wp:posOffset>
            </wp:positionH>
            <wp:positionV relativeFrom="paragraph">
              <wp:posOffset>508635</wp:posOffset>
            </wp:positionV>
            <wp:extent cx="2457143" cy="466667"/>
            <wp:effectExtent l="0" t="0" r="635" b="0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310">
        <w:rPr>
          <w:rFonts w:ascii="仿宋" w:eastAsia="仿宋" w:hAnsi="仿宋"/>
          <w:b/>
          <w:sz w:val="32"/>
          <w:szCs w:val="32"/>
        </w:rPr>
        <w:t>④</w:t>
      </w:r>
      <w:r w:rsidRPr="00C27310">
        <w:rPr>
          <w:rFonts w:ascii="仿宋" w:eastAsia="仿宋" w:hAnsi="仿宋" w:hint="eastAsia"/>
          <w:b/>
          <w:sz w:val="32"/>
          <w:szCs w:val="32"/>
        </w:rPr>
        <w:t>日期</w:t>
      </w:r>
      <w:r w:rsidRPr="00C27310">
        <w:rPr>
          <w:rFonts w:ascii="仿宋" w:eastAsia="仿宋" w:hAnsi="仿宋"/>
          <w:b/>
          <w:sz w:val="32"/>
          <w:szCs w:val="32"/>
        </w:rPr>
        <w:t>型项目。</w:t>
      </w:r>
      <w:r w:rsidRPr="002F7FCE">
        <w:rPr>
          <w:rFonts w:ascii="仿宋" w:eastAsia="仿宋" w:hAnsi="仿宋"/>
          <w:sz w:val="32"/>
          <w:szCs w:val="32"/>
        </w:rPr>
        <w:t>录入日期</w:t>
      </w:r>
      <w:r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/>
          <w:sz w:val="32"/>
          <w:szCs w:val="32"/>
        </w:rPr>
        <w:t>，可以输入英文的</w:t>
      </w:r>
      <w:r>
        <w:rPr>
          <w:rFonts w:ascii="仿宋" w:eastAsia="仿宋" w:hAnsi="仿宋" w:hint="eastAsia"/>
          <w:sz w:val="32"/>
          <w:szCs w:val="32"/>
        </w:rPr>
        <w:t>N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Y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R（不</w:t>
      </w:r>
      <w:r>
        <w:rPr>
          <w:rFonts w:ascii="仿宋" w:eastAsia="仿宋" w:hAnsi="仿宋"/>
          <w:sz w:val="32"/>
          <w:szCs w:val="32"/>
        </w:rPr>
        <w:t>分大小写</w:t>
      </w:r>
      <w:r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/>
          <w:sz w:val="32"/>
          <w:szCs w:val="32"/>
        </w:rPr>
        <w:t>系统自动录入当前</w:t>
      </w:r>
    </w:p>
    <w:p w:rsidR="00CB1942" w:rsidRPr="002F7FCE" w:rsidRDefault="00CB1942" w:rsidP="00CB194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系统时间对应的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、月或日</w:t>
      </w:r>
      <w:r w:rsidRPr="002F7FCE">
        <w:rPr>
          <w:rFonts w:ascii="仿宋" w:eastAsia="仿宋" w:hAnsi="仿宋"/>
          <w:sz w:val="32"/>
          <w:szCs w:val="32"/>
        </w:rPr>
        <w:t>。</w:t>
      </w:r>
    </w:p>
    <w:p w:rsidR="00CB1942" w:rsidRDefault="00CB1942" w:rsidP="00CB194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27310">
        <w:rPr>
          <w:rFonts w:ascii="仿宋" w:eastAsia="仿宋" w:hAnsi="仿宋" w:hint="eastAsia"/>
          <w:b/>
          <w:sz w:val="32"/>
          <w:szCs w:val="32"/>
        </w:rPr>
        <w:t>⑤数字</w:t>
      </w:r>
      <w:r w:rsidRPr="00C27310">
        <w:rPr>
          <w:rFonts w:ascii="仿宋" w:eastAsia="仿宋" w:hAnsi="仿宋"/>
          <w:b/>
          <w:sz w:val="32"/>
          <w:szCs w:val="32"/>
        </w:rPr>
        <w:t>型项目。</w:t>
      </w:r>
      <w:r>
        <w:rPr>
          <w:rFonts w:ascii="仿宋" w:eastAsia="仿宋" w:hAnsi="仿宋" w:hint="eastAsia"/>
          <w:sz w:val="32"/>
          <w:szCs w:val="32"/>
        </w:rPr>
        <w:t>背景</w:t>
      </w:r>
      <w:r>
        <w:rPr>
          <w:rFonts w:ascii="仿宋" w:eastAsia="仿宋" w:hAnsi="仿宋"/>
          <w:sz w:val="32"/>
          <w:szCs w:val="32"/>
        </w:rPr>
        <w:t>为棕色时不能修改，为</w:t>
      </w:r>
      <w:r>
        <w:rPr>
          <w:rFonts w:ascii="仿宋" w:eastAsia="仿宋" w:hAnsi="仿宋" w:hint="eastAsia"/>
          <w:sz w:val="32"/>
          <w:szCs w:val="32"/>
        </w:rPr>
        <w:t>水</w:t>
      </w:r>
      <w:r>
        <w:rPr>
          <w:rFonts w:ascii="仿宋" w:eastAsia="仿宋" w:hAnsi="仿宋"/>
          <w:sz w:val="32"/>
          <w:szCs w:val="32"/>
        </w:rPr>
        <w:t>红色时可以修改。</w:t>
      </w:r>
      <w:r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/>
          <w:sz w:val="32"/>
          <w:szCs w:val="32"/>
        </w:rPr>
        <w:t>限定时</w:t>
      </w:r>
      <w:r>
        <w:rPr>
          <w:rFonts w:ascii="仿宋" w:eastAsia="仿宋" w:hAnsi="仿宋" w:hint="eastAsia"/>
          <w:sz w:val="32"/>
          <w:szCs w:val="32"/>
        </w:rPr>
        <w:t>只</w:t>
      </w:r>
      <w:r>
        <w:rPr>
          <w:rFonts w:ascii="仿宋" w:eastAsia="仿宋" w:hAnsi="仿宋"/>
          <w:sz w:val="32"/>
          <w:szCs w:val="32"/>
        </w:rPr>
        <w:t>能录入数字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数字运算</w:t>
      </w:r>
      <w:r>
        <w:rPr>
          <w:rFonts w:ascii="仿宋" w:eastAsia="仿宋" w:hAnsi="仿宋" w:hint="eastAsia"/>
          <w:sz w:val="32"/>
          <w:szCs w:val="32"/>
        </w:rPr>
        <w:t>符号</w:t>
      </w:r>
      <w:r>
        <w:rPr>
          <w:rFonts w:ascii="仿宋" w:eastAsia="仿宋" w:hAnsi="仿宋"/>
          <w:sz w:val="32"/>
          <w:szCs w:val="32"/>
        </w:rPr>
        <w:t>。当</w:t>
      </w:r>
      <w:r>
        <w:rPr>
          <w:rFonts w:ascii="仿宋" w:eastAsia="仿宋" w:hAnsi="仿宋" w:hint="eastAsia"/>
          <w:sz w:val="32"/>
          <w:szCs w:val="32"/>
        </w:rPr>
        <w:t>录入</w:t>
      </w:r>
      <w:r>
        <w:rPr>
          <w:rFonts w:ascii="仿宋" w:eastAsia="仿宋" w:hAnsi="仿宋"/>
          <w:sz w:val="32"/>
          <w:szCs w:val="32"/>
        </w:rPr>
        <w:t>的是运算公式时，系统会自动在保存时转换为计算结果。也可以通过鼠标滚轮滚动</w:t>
      </w:r>
      <w:r>
        <w:rPr>
          <w:rFonts w:ascii="仿宋" w:eastAsia="仿宋" w:hAnsi="仿宋" w:hint="eastAsia"/>
          <w:sz w:val="32"/>
          <w:szCs w:val="32"/>
        </w:rPr>
        <w:t>增</w:t>
      </w:r>
      <w:r>
        <w:rPr>
          <w:rFonts w:ascii="仿宋" w:eastAsia="仿宋" w:hAnsi="仿宋"/>
          <w:sz w:val="32"/>
          <w:szCs w:val="32"/>
        </w:rPr>
        <w:t>减数值。</w:t>
      </w:r>
    </w:p>
    <w:p w:rsidR="00CB1942" w:rsidRDefault="00CB1942" w:rsidP="00CB1942">
      <w:pPr>
        <w:rPr>
          <w:rFonts w:ascii="仿宋" w:eastAsia="仿宋" w:hAnsi="仿宋"/>
          <w:sz w:val="32"/>
          <w:szCs w:val="32"/>
        </w:rPr>
      </w:pPr>
      <w:r w:rsidRPr="003A67D7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B5F70E" wp14:editId="53D390DA">
            <wp:simplePos x="0" y="0"/>
            <wp:positionH relativeFrom="column">
              <wp:posOffset>3111800</wp:posOffset>
            </wp:positionH>
            <wp:positionV relativeFrom="paragraph">
              <wp:posOffset>40226</wp:posOffset>
            </wp:positionV>
            <wp:extent cx="2285365" cy="304165"/>
            <wp:effectExtent l="0" t="0" r="635" b="635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7D7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668E0F2" wp14:editId="308A9761">
            <wp:extent cx="3009524" cy="285714"/>
            <wp:effectExtent l="0" t="0" r="635" b="63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942" w:rsidRPr="00965316" w:rsidRDefault="00CB1942" w:rsidP="00CB194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27310">
        <w:rPr>
          <w:rFonts w:ascii="仿宋" w:eastAsia="仿宋" w:hAnsi="仿宋" w:hint="eastAsia"/>
          <w:b/>
          <w:sz w:val="32"/>
          <w:szCs w:val="32"/>
        </w:rPr>
        <w:t>⑥文件</w:t>
      </w:r>
      <w:r w:rsidRPr="00C27310">
        <w:rPr>
          <w:rFonts w:ascii="仿宋" w:eastAsia="仿宋" w:hAnsi="仿宋"/>
          <w:b/>
          <w:sz w:val="32"/>
          <w:szCs w:val="32"/>
        </w:rPr>
        <w:t>型项目。</w:t>
      </w:r>
      <w:r>
        <w:rPr>
          <w:rFonts w:ascii="仿宋" w:eastAsia="仿宋" w:hAnsi="仿宋" w:hint="eastAsia"/>
          <w:sz w:val="32"/>
          <w:szCs w:val="32"/>
        </w:rPr>
        <w:t>将文件</w:t>
      </w:r>
      <w:r>
        <w:rPr>
          <w:rFonts w:ascii="仿宋" w:eastAsia="仿宋" w:hAnsi="仿宋"/>
          <w:sz w:val="32"/>
          <w:szCs w:val="32"/>
        </w:rPr>
        <w:t>上传到</w:t>
      </w:r>
      <w:r>
        <w:rPr>
          <w:rFonts w:ascii="仿宋" w:eastAsia="仿宋" w:hAnsi="仿宋" w:hint="eastAsia"/>
          <w:sz w:val="32"/>
          <w:szCs w:val="32"/>
        </w:rPr>
        <w:t>系统</w:t>
      </w:r>
      <w:r>
        <w:rPr>
          <w:rFonts w:ascii="仿宋" w:eastAsia="仿宋" w:hAnsi="仿宋"/>
          <w:sz w:val="32"/>
          <w:szCs w:val="32"/>
        </w:rPr>
        <w:t>中，并与相关变动相关联。双</w:t>
      </w:r>
      <w:r>
        <w:rPr>
          <w:rFonts w:ascii="仿宋" w:eastAsia="仿宋" w:hAnsi="仿宋" w:hint="eastAsia"/>
          <w:sz w:val="32"/>
          <w:szCs w:val="32"/>
        </w:rPr>
        <w:t>击</w:t>
      </w:r>
      <w:r>
        <w:rPr>
          <w:rFonts w:ascii="仿宋" w:eastAsia="仿宋" w:hAnsi="仿宋"/>
          <w:sz w:val="32"/>
          <w:szCs w:val="32"/>
        </w:rPr>
        <w:t>项目框，出现文件上传</w:t>
      </w:r>
      <w:r>
        <w:rPr>
          <w:rFonts w:ascii="仿宋" w:eastAsia="仿宋" w:hAnsi="仿宋" w:hint="eastAsia"/>
          <w:sz w:val="32"/>
          <w:szCs w:val="32"/>
        </w:rPr>
        <w:t>界面</w:t>
      </w:r>
      <w:r>
        <w:rPr>
          <w:rFonts w:ascii="仿宋" w:eastAsia="仿宋" w:hAnsi="仿宋"/>
          <w:sz w:val="32"/>
          <w:szCs w:val="32"/>
        </w:rPr>
        <w:t>：</w:t>
      </w:r>
    </w:p>
    <w:p w:rsidR="00CB1942" w:rsidRDefault="00CB1942" w:rsidP="00CB1942">
      <w:pPr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FDE3AA1" wp14:editId="1B7C1CE4">
            <wp:extent cx="2647619" cy="295238"/>
            <wp:effectExtent l="0" t="0" r="63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942" w:rsidRPr="00965316" w:rsidRDefault="00CB1942" w:rsidP="00CB194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系统</w:t>
      </w:r>
      <w:r>
        <w:rPr>
          <w:rFonts w:ascii="仿宋" w:eastAsia="仿宋" w:hAnsi="仿宋"/>
          <w:sz w:val="32"/>
          <w:szCs w:val="32"/>
        </w:rPr>
        <w:t>会列出当前用户</w:t>
      </w:r>
      <w:r>
        <w:rPr>
          <w:rFonts w:ascii="仿宋" w:eastAsia="仿宋" w:hAnsi="仿宋" w:hint="eastAsia"/>
          <w:sz w:val="32"/>
          <w:szCs w:val="32"/>
        </w:rPr>
        <w:t>最近50个</w:t>
      </w:r>
      <w:r>
        <w:rPr>
          <w:rFonts w:ascii="仿宋" w:eastAsia="仿宋" w:hAnsi="仿宋"/>
          <w:sz w:val="32"/>
          <w:szCs w:val="32"/>
        </w:rPr>
        <w:t>上传的文件列表，如果是重复引用同一个文件，只需在列表中双击</w:t>
      </w:r>
      <w:r>
        <w:rPr>
          <w:rFonts w:ascii="仿宋" w:eastAsia="仿宋" w:hAnsi="仿宋" w:hint="eastAsia"/>
          <w:sz w:val="32"/>
          <w:szCs w:val="32"/>
        </w:rPr>
        <w:t>即</w:t>
      </w:r>
      <w:r>
        <w:rPr>
          <w:rFonts w:ascii="仿宋" w:eastAsia="仿宋" w:hAnsi="仿宋"/>
          <w:sz w:val="32"/>
          <w:szCs w:val="32"/>
        </w:rPr>
        <w:t>可。</w:t>
      </w:r>
    </w:p>
    <w:p w:rsidR="00CB1942" w:rsidRDefault="00CB1942" w:rsidP="00CB1942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036D079C" wp14:editId="08C9A8AB">
            <wp:extent cx="5278120" cy="3029585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942" w:rsidRDefault="00CB1942" w:rsidP="00CB194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点击</w:t>
      </w:r>
      <w:r>
        <w:rPr>
          <w:noProof/>
        </w:rPr>
        <w:drawing>
          <wp:inline distT="0" distB="0" distL="0" distR="0" wp14:anchorId="3B58560E" wp14:editId="46EA17D3">
            <wp:extent cx="819048" cy="295238"/>
            <wp:effectExtent l="0" t="0" r="635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19048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2"/>
          <w:szCs w:val="32"/>
        </w:rPr>
        <w:t>按钮</w:t>
      </w:r>
      <w:r>
        <w:rPr>
          <w:rFonts w:ascii="仿宋" w:eastAsia="仿宋" w:hAnsi="仿宋"/>
          <w:sz w:val="32"/>
          <w:szCs w:val="32"/>
        </w:rPr>
        <w:t>即可上传新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文件。在</w:t>
      </w:r>
      <w:r>
        <w:rPr>
          <w:rFonts w:ascii="仿宋" w:eastAsia="仿宋" w:hAnsi="仿宋" w:hint="eastAsia"/>
          <w:sz w:val="32"/>
          <w:szCs w:val="32"/>
        </w:rPr>
        <w:t>不</w:t>
      </w:r>
      <w:r>
        <w:rPr>
          <w:rFonts w:ascii="仿宋" w:eastAsia="仿宋" w:hAnsi="仿宋"/>
          <w:sz w:val="32"/>
          <w:szCs w:val="32"/>
        </w:rPr>
        <w:t>同的界面，支持上传的文件类型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文件大小的上限，</w:t>
      </w:r>
      <w:r>
        <w:rPr>
          <w:rFonts w:ascii="仿宋" w:eastAsia="仿宋" w:hAnsi="仿宋" w:hint="eastAsia"/>
          <w:sz w:val="32"/>
          <w:szCs w:val="32"/>
        </w:rPr>
        <w:t>可能</w:t>
      </w:r>
      <w:r>
        <w:rPr>
          <w:rFonts w:ascii="仿宋" w:eastAsia="仿宋" w:hAnsi="仿宋"/>
          <w:sz w:val="32"/>
          <w:szCs w:val="32"/>
        </w:rPr>
        <w:t>有所</w:t>
      </w:r>
      <w:r>
        <w:rPr>
          <w:rFonts w:ascii="仿宋" w:eastAsia="仿宋" w:hAnsi="仿宋" w:hint="eastAsia"/>
          <w:sz w:val="32"/>
          <w:szCs w:val="32"/>
        </w:rPr>
        <w:t>不</w:t>
      </w:r>
      <w:r>
        <w:rPr>
          <w:rFonts w:ascii="仿宋" w:eastAsia="仿宋" w:hAnsi="仿宋"/>
          <w:sz w:val="32"/>
          <w:szCs w:val="32"/>
        </w:rPr>
        <w:t>同。文件大小一般不超过</w:t>
      </w:r>
      <w:r>
        <w:rPr>
          <w:rFonts w:ascii="仿宋" w:eastAsia="仿宋" w:hAnsi="仿宋" w:hint="eastAsia"/>
          <w:sz w:val="32"/>
          <w:szCs w:val="32"/>
        </w:rPr>
        <w:t>1MB。文件格式</w:t>
      </w:r>
      <w:r>
        <w:rPr>
          <w:rFonts w:ascii="仿宋" w:eastAsia="仿宋" w:hAnsi="仿宋"/>
          <w:sz w:val="32"/>
          <w:szCs w:val="32"/>
        </w:rPr>
        <w:t>建议优先</w:t>
      </w:r>
      <w:r>
        <w:rPr>
          <w:rFonts w:ascii="仿宋" w:eastAsia="仿宋" w:hAnsi="仿宋" w:hint="eastAsia"/>
          <w:sz w:val="32"/>
          <w:szCs w:val="32"/>
        </w:rPr>
        <w:t>使用PDF格式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选择</w:t>
      </w:r>
      <w:r>
        <w:rPr>
          <w:rFonts w:ascii="仿宋" w:eastAsia="仿宋" w:hAnsi="仿宋"/>
          <w:sz w:val="32"/>
          <w:szCs w:val="32"/>
        </w:rPr>
        <w:t>后项目栏</w:t>
      </w:r>
      <w:r>
        <w:rPr>
          <w:rFonts w:ascii="仿宋" w:eastAsia="仿宋" w:hAnsi="仿宋" w:hint="eastAsia"/>
          <w:sz w:val="32"/>
          <w:szCs w:val="32"/>
        </w:rPr>
        <w:t>显示</w:t>
      </w:r>
      <w:r>
        <w:rPr>
          <w:rFonts w:ascii="仿宋" w:eastAsia="仿宋" w:hAnsi="仿宋"/>
          <w:sz w:val="32"/>
          <w:szCs w:val="32"/>
        </w:rPr>
        <w:t>文件名。</w:t>
      </w:r>
    </w:p>
    <w:p w:rsidR="00CB1942" w:rsidRDefault="00CB1942" w:rsidP="00CB194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点击</w:t>
      </w:r>
      <w:r>
        <w:rPr>
          <w:noProof/>
        </w:rPr>
        <w:drawing>
          <wp:inline distT="0" distB="0" distL="0" distR="0" wp14:anchorId="1DA0D119" wp14:editId="3D825E96">
            <wp:extent cx="800000" cy="314286"/>
            <wp:effectExtent l="0" t="0" r="635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2"/>
          <w:szCs w:val="32"/>
        </w:rPr>
        <w:t>按钮</w:t>
      </w:r>
      <w:r>
        <w:rPr>
          <w:rFonts w:ascii="仿宋" w:eastAsia="仿宋" w:hAnsi="仿宋"/>
          <w:sz w:val="32"/>
          <w:szCs w:val="32"/>
        </w:rPr>
        <w:t>可</w:t>
      </w:r>
      <w:r>
        <w:rPr>
          <w:rFonts w:ascii="仿宋" w:eastAsia="仿宋" w:hAnsi="仿宋" w:hint="eastAsia"/>
          <w:sz w:val="32"/>
          <w:szCs w:val="32"/>
        </w:rPr>
        <w:t>取消</w:t>
      </w:r>
      <w:r>
        <w:rPr>
          <w:rFonts w:ascii="仿宋" w:eastAsia="仿宋" w:hAnsi="仿宋"/>
          <w:sz w:val="32"/>
          <w:szCs w:val="32"/>
        </w:rPr>
        <w:t>当前已经选择的文件。</w:t>
      </w:r>
    </w:p>
    <w:p w:rsidR="00CB1942" w:rsidRPr="00CB1942" w:rsidRDefault="00CB1942" w:rsidP="00CB1942">
      <w:pPr>
        <w:ind w:firstLineChars="200" w:firstLine="420"/>
        <w:rPr>
          <w:rFonts w:ascii="仿宋" w:eastAsia="仿宋" w:hAnsi="仿宋"/>
          <w:b/>
          <w:sz w:val="32"/>
          <w:szCs w:val="32"/>
        </w:rPr>
      </w:pPr>
      <w:r>
        <w:rPr>
          <w:noProof/>
        </w:rPr>
        <w:drawing>
          <wp:inline distT="0" distB="0" distL="0" distR="0" wp14:anchorId="4D73644D" wp14:editId="5EDBC692">
            <wp:extent cx="2561905" cy="323810"/>
            <wp:effectExtent l="0" t="0" r="0" b="63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1942">
        <w:rPr>
          <w:rFonts w:ascii="仿宋" w:eastAsia="仿宋" w:hAnsi="仿宋" w:hint="eastAsia"/>
          <w:b/>
          <w:sz w:val="32"/>
          <w:szCs w:val="32"/>
        </w:rPr>
        <w:t>已经</w:t>
      </w:r>
      <w:r w:rsidRPr="00CB1942">
        <w:rPr>
          <w:rFonts w:ascii="仿宋" w:eastAsia="仿宋" w:hAnsi="仿宋"/>
          <w:b/>
          <w:sz w:val="32"/>
          <w:szCs w:val="32"/>
        </w:rPr>
        <w:t>上传的文件，可</w:t>
      </w:r>
      <w:r w:rsidRPr="00CB1942">
        <w:rPr>
          <w:rFonts w:ascii="仿宋" w:eastAsia="仿宋" w:hAnsi="仿宋" w:hint="eastAsia"/>
          <w:b/>
          <w:sz w:val="32"/>
          <w:szCs w:val="32"/>
        </w:rPr>
        <w:t>以按</w:t>
      </w:r>
      <w:r w:rsidRPr="00CB1942">
        <w:rPr>
          <w:rFonts w:ascii="仿宋" w:eastAsia="仿宋" w:hAnsi="仿宋"/>
          <w:b/>
          <w:sz w:val="32"/>
          <w:szCs w:val="32"/>
        </w:rPr>
        <w:t>住</w:t>
      </w:r>
      <w:r w:rsidRPr="00CB1942">
        <w:rPr>
          <w:rFonts w:ascii="仿宋" w:eastAsia="仿宋" w:hAnsi="仿宋" w:hint="eastAsia"/>
          <w:b/>
          <w:sz w:val="32"/>
          <w:szCs w:val="32"/>
        </w:rPr>
        <w:t>Ctrl键</w:t>
      </w:r>
      <w:r w:rsidRPr="00CB1942">
        <w:rPr>
          <w:rFonts w:ascii="仿宋" w:eastAsia="仿宋" w:hAnsi="仿宋"/>
          <w:b/>
          <w:sz w:val="32"/>
          <w:szCs w:val="32"/>
        </w:rPr>
        <w:t>双击项目框</w:t>
      </w:r>
      <w:r w:rsidRPr="00CB1942">
        <w:rPr>
          <w:rFonts w:ascii="仿宋" w:eastAsia="仿宋" w:hAnsi="仿宋" w:hint="eastAsia"/>
          <w:b/>
          <w:sz w:val="32"/>
          <w:szCs w:val="32"/>
        </w:rPr>
        <w:t>，</w:t>
      </w:r>
      <w:r w:rsidRPr="00CB1942">
        <w:rPr>
          <w:rFonts w:ascii="仿宋" w:eastAsia="仿宋" w:hAnsi="仿宋"/>
          <w:b/>
          <w:sz w:val="32"/>
          <w:szCs w:val="32"/>
        </w:rPr>
        <w:t>弹出预览界面进行预览</w:t>
      </w:r>
      <w:r w:rsidRPr="00CB1942">
        <w:rPr>
          <w:rFonts w:ascii="仿宋" w:eastAsia="仿宋" w:hAnsi="仿宋" w:hint="eastAsia"/>
          <w:b/>
          <w:sz w:val="32"/>
          <w:szCs w:val="32"/>
        </w:rPr>
        <w:t>；</w:t>
      </w:r>
      <w:r w:rsidRPr="00CB1942">
        <w:rPr>
          <w:rFonts w:ascii="仿宋" w:eastAsia="仿宋" w:hAnsi="仿宋"/>
          <w:b/>
          <w:sz w:val="32"/>
          <w:szCs w:val="32"/>
        </w:rPr>
        <w:t>按住</w:t>
      </w:r>
      <w:r w:rsidRPr="00CB1942">
        <w:rPr>
          <w:rFonts w:ascii="仿宋" w:eastAsia="仿宋" w:hAnsi="仿宋" w:hint="eastAsia"/>
          <w:b/>
          <w:sz w:val="32"/>
          <w:szCs w:val="32"/>
        </w:rPr>
        <w:t>Alt键</w:t>
      </w:r>
      <w:r w:rsidRPr="00CB1942">
        <w:rPr>
          <w:rFonts w:ascii="仿宋" w:eastAsia="仿宋" w:hAnsi="仿宋"/>
          <w:b/>
          <w:sz w:val="32"/>
          <w:szCs w:val="32"/>
        </w:rPr>
        <w:t>双击项目框，可以保存</w:t>
      </w:r>
      <w:r w:rsidRPr="00CB1942">
        <w:rPr>
          <w:rFonts w:ascii="仿宋" w:eastAsia="仿宋" w:hAnsi="仿宋" w:hint="eastAsia"/>
          <w:b/>
          <w:sz w:val="32"/>
          <w:szCs w:val="32"/>
        </w:rPr>
        <w:t>此</w:t>
      </w:r>
      <w:r w:rsidRPr="00CB1942">
        <w:rPr>
          <w:rFonts w:ascii="仿宋" w:eastAsia="仿宋" w:hAnsi="仿宋"/>
          <w:b/>
          <w:sz w:val="32"/>
          <w:szCs w:val="32"/>
        </w:rPr>
        <w:t>文件。</w:t>
      </w:r>
    </w:p>
    <w:p w:rsidR="00CB1942" w:rsidRDefault="00CB1942" w:rsidP="00CB1942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6E1816" w:rsidRPr="00A90440" w:rsidRDefault="006E1816" w:rsidP="00CB1942">
      <w:bookmarkStart w:id="0" w:name="_GoBack"/>
      <w:bookmarkEnd w:id="0"/>
    </w:p>
    <w:sectPr w:rsidR="006E1816" w:rsidRPr="00A90440" w:rsidSect="006E1816">
      <w:footerReference w:type="default" r:id="rId3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1C" w:rsidRDefault="006D681C">
      <w:r>
        <w:separator/>
      </w:r>
    </w:p>
  </w:endnote>
  <w:endnote w:type="continuationSeparator" w:id="0">
    <w:p w:rsidR="006D681C" w:rsidRDefault="006D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57" w:rsidRPr="00D874F0" w:rsidRDefault="00E07F57" w:rsidP="006E1816">
    <w:pPr>
      <w:pStyle w:val="a7"/>
      <w:framePr w:wrap="around" w:vAnchor="text" w:hAnchor="margin" w:xAlign="outside" w:y="1"/>
      <w:ind w:leftChars="120" w:left="252" w:rightChars="120" w:right="252" w:firstLine="560"/>
      <w:rPr>
        <w:rStyle w:val="a8"/>
        <w:rFonts w:ascii="宋体" w:eastAsia="宋体" w:hAnsi="宋体"/>
        <w:sz w:val="28"/>
        <w:szCs w:val="28"/>
      </w:rPr>
    </w:pPr>
    <w:r w:rsidRPr="00D874F0">
      <w:rPr>
        <w:rStyle w:val="a8"/>
        <w:rFonts w:ascii="宋体" w:eastAsia="宋体" w:hAnsi="宋体" w:hint="eastAsia"/>
        <w:sz w:val="28"/>
        <w:szCs w:val="28"/>
      </w:rPr>
      <w:t xml:space="preserve">— </w:t>
    </w:r>
    <w:r w:rsidRPr="00D874F0">
      <w:rPr>
        <w:rStyle w:val="a8"/>
        <w:sz w:val="28"/>
        <w:szCs w:val="28"/>
      </w:rPr>
      <w:fldChar w:fldCharType="begin"/>
    </w:r>
    <w:r w:rsidRPr="00D874F0">
      <w:rPr>
        <w:rStyle w:val="a8"/>
        <w:sz w:val="28"/>
        <w:szCs w:val="28"/>
      </w:rPr>
      <w:instrText xml:space="preserve">PAGE  </w:instrText>
    </w:r>
    <w:r w:rsidRPr="00D874F0">
      <w:rPr>
        <w:rStyle w:val="a8"/>
        <w:sz w:val="28"/>
        <w:szCs w:val="28"/>
      </w:rPr>
      <w:fldChar w:fldCharType="separate"/>
    </w:r>
    <w:r w:rsidR="00A90440">
      <w:rPr>
        <w:rStyle w:val="a8"/>
        <w:noProof/>
        <w:sz w:val="28"/>
        <w:szCs w:val="28"/>
      </w:rPr>
      <w:t>4</w:t>
    </w:r>
    <w:r w:rsidRPr="00D874F0">
      <w:rPr>
        <w:rStyle w:val="a8"/>
        <w:sz w:val="28"/>
        <w:szCs w:val="28"/>
      </w:rPr>
      <w:fldChar w:fldCharType="end"/>
    </w:r>
    <w:r w:rsidRPr="00D874F0">
      <w:rPr>
        <w:rStyle w:val="a8"/>
        <w:rFonts w:ascii="宋体" w:eastAsia="宋体" w:hAnsi="宋体" w:hint="eastAsia"/>
        <w:sz w:val="28"/>
        <w:szCs w:val="28"/>
      </w:rPr>
      <w:t xml:space="preserve"> —</w:t>
    </w:r>
  </w:p>
  <w:p w:rsidR="00E07F57" w:rsidRDefault="00E07F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16" w:rsidRPr="00D874F0" w:rsidRDefault="006E1816" w:rsidP="006E1816">
    <w:pPr>
      <w:pStyle w:val="a7"/>
      <w:framePr w:wrap="around" w:vAnchor="text" w:hAnchor="margin" w:xAlign="outside" w:y="1"/>
      <w:ind w:leftChars="120" w:left="252" w:rightChars="120" w:right="252" w:firstLine="560"/>
      <w:rPr>
        <w:rStyle w:val="a8"/>
        <w:rFonts w:ascii="宋体" w:eastAsia="宋体" w:hAnsi="宋体"/>
        <w:sz w:val="28"/>
        <w:szCs w:val="28"/>
      </w:rPr>
    </w:pPr>
    <w:r w:rsidRPr="00D874F0">
      <w:rPr>
        <w:rStyle w:val="a8"/>
        <w:rFonts w:ascii="宋体" w:eastAsia="宋体" w:hAnsi="宋体" w:hint="eastAsia"/>
        <w:sz w:val="28"/>
        <w:szCs w:val="28"/>
      </w:rPr>
      <w:t xml:space="preserve">— </w:t>
    </w:r>
    <w:r w:rsidRPr="00D874F0">
      <w:rPr>
        <w:rStyle w:val="a8"/>
        <w:sz w:val="28"/>
        <w:szCs w:val="28"/>
      </w:rPr>
      <w:fldChar w:fldCharType="begin"/>
    </w:r>
    <w:r w:rsidRPr="00D874F0">
      <w:rPr>
        <w:rStyle w:val="a8"/>
        <w:sz w:val="28"/>
        <w:szCs w:val="28"/>
      </w:rPr>
      <w:instrText xml:space="preserve">PAGE  </w:instrText>
    </w:r>
    <w:r w:rsidRPr="00D874F0">
      <w:rPr>
        <w:rStyle w:val="a8"/>
        <w:sz w:val="28"/>
        <w:szCs w:val="28"/>
      </w:rPr>
      <w:fldChar w:fldCharType="separate"/>
    </w:r>
    <w:r w:rsidR="00A90440">
      <w:rPr>
        <w:rStyle w:val="a8"/>
        <w:noProof/>
        <w:sz w:val="28"/>
        <w:szCs w:val="28"/>
      </w:rPr>
      <w:t>5</w:t>
    </w:r>
    <w:r w:rsidRPr="00D874F0">
      <w:rPr>
        <w:rStyle w:val="a8"/>
        <w:sz w:val="28"/>
        <w:szCs w:val="28"/>
      </w:rPr>
      <w:fldChar w:fldCharType="end"/>
    </w:r>
    <w:r w:rsidRPr="00D874F0">
      <w:rPr>
        <w:rStyle w:val="a8"/>
        <w:rFonts w:ascii="宋体" w:eastAsia="宋体" w:hAnsi="宋体" w:hint="eastAsia"/>
        <w:sz w:val="28"/>
        <w:szCs w:val="28"/>
      </w:rPr>
      <w:t xml:space="preserve"> —</w:t>
    </w:r>
  </w:p>
  <w:p w:rsidR="006E1816" w:rsidRDefault="006E18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16" w:rsidRPr="00D874F0" w:rsidRDefault="006E1816" w:rsidP="006E1816">
    <w:pPr>
      <w:pStyle w:val="a7"/>
      <w:framePr w:wrap="around" w:vAnchor="text" w:hAnchor="margin" w:xAlign="outside" w:y="1"/>
      <w:ind w:leftChars="120" w:left="252" w:rightChars="120" w:right="252" w:firstLine="560"/>
      <w:rPr>
        <w:rStyle w:val="a8"/>
        <w:rFonts w:ascii="宋体" w:eastAsia="宋体" w:hAnsi="宋体"/>
        <w:sz w:val="28"/>
        <w:szCs w:val="28"/>
      </w:rPr>
    </w:pPr>
    <w:r w:rsidRPr="00D874F0">
      <w:rPr>
        <w:rStyle w:val="a8"/>
        <w:rFonts w:ascii="宋体" w:eastAsia="宋体" w:hAnsi="宋体" w:hint="eastAsia"/>
        <w:sz w:val="28"/>
        <w:szCs w:val="28"/>
      </w:rPr>
      <w:t xml:space="preserve">— </w:t>
    </w:r>
    <w:r w:rsidRPr="00D874F0">
      <w:rPr>
        <w:rStyle w:val="a8"/>
        <w:sz w:val="28"/>
        <w:szCs w:val="28"/>
      </w:rPr>
      <w:fldChar w:fldCharType="begin"/>
    </w:r>
    <w:r w:rsidRPr="00D874F0">
      <w:rPr>
        <w:rStyle w:val="a8"/>
        <w:sz w:val="28"/>
        <w:szCs w:val="28"/>
      </w:rPr>
      <w:instrText xml:space="preserve">PAGE  </w:instrText>
    </w:r>
    <w:r w:rsidRPr="00D874F0">
      <w:rPr>
        <w:rStyle w:val="a8"/>
        <w:sz w:val="28"/>
        <w:szCs w:val="28"/>
      </w:rPr>
      <w:fldChar w:fldCharType="separate"/>
    </w:r>
    <w:r w:rsidR="00A90440">
      <w:rPr>
        <w:rStyle w:val="a8"/>
        <w:noProof/>
        <w:sz w:val="28"/>
        <w:szCs w:val="28"/>
      </w:rPr>
      <w:t>9</w:t>
    </w:r>
    <w:r w:rsidRPr="00D874F0">
      <w:rPr>
        <w:rStyle w:val="a8"/>
        <w:sz w:val="28"/>
        <w:szCs w:val="28"/>
      </w:rPr>
      <w:fldChar w:fldCharType="end"/>
    </w:r>
    <w:r w:rsidRPr="00D874F0">
      <w:rPr>
        <w:rStyle w:val="a8"/>
        <w:rFonts w:ascii="宋体" w:eastAsia="宋体" w:hAnsi="宋体" w:hint="eastAsia"/>
        <w:sz w:val="28"/>
        <w:szCs w:val="28"/>
      </w:rPr>
      <w:t xml:space="preserve"> —</w:t>
    </w:r>
  </w:p>
  <w:p w:rsidR="006E1816" w:rsidRDefault="006E18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1C" w:rsidRDefault="006D681C">
      <w:r>
        <w:separator/>
      </w:r>
    </w:p>
  </w:footnote>
  <w:footnote w:type="continuationSeparator" w:id="0">
    <w:p w:rsidR="006D681C" w:rsidRDefault="006D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111"/>
    <w:multiLevelType w:val="hybridMultilevel"/>
    <w:tmpl w:val="D3141BE4"/>
    <w:lvl w:ilvl="0" w:tplc="49AEF86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ECA68B2"/>
    <w:multiLevelType w:val="hybridMultilevel"/>
    <w:tmpl w:val="2BFE132A"/>
    <w:lvl w:ilvl="0" w:tplc="DF0C817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97734D"/>
    <w:multiLevelType w:val="hybridMultilevel"/>
    <w:tmpl w:val="82683E86"/>
    <w:lvl w:ilvl="0" w:tplc="FD24F6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168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2"/>
    <w:rsid w:val="0001347B"/>
    <w:rsid w:val="001B6EF9"/>
    <w:rsid w:val="002A7595"/>
    <w:rsid w:val="00361B19"/>
    <w:rsid w:val="003A1DF2"/>
    <w:rsid w:val="003B1BE2"/>
    <w:rsid w:val="00405537"/>
    <w:rsid w:val="00436D67"/>
    <w:rsid w:val="00473EC2"/>
    <w:rsid w:val="004D451E"/>
    <w:rsid w:val="004D4DC4"/>
    <w:rsid w:val="004E3203"/>
    <w:rsid w:val="004E6D70"/>
    <w:rsid w:val="00515C68"/>
    <w:rsid w:val="005A2597"/>
    <w:rsid w:val="00614F6B"/>
    <w:rsid w:val="00651324"/>
    <w:rsid w:val="00672E09"/>
    <w:rsid w:val="006806E7"/>
    <w:rsid w:val="006D681C"/>
    <w:rsid w:val="006E1816"/>
    <w:rsid w:val="00777844"/>
    <w:rsid w:val="00782E37"/>
    <w:rsid w:val="00797303"/>
    <w:rsid w:val="007B3337"/>
    <w:rsid w:val="00810CAA"/>
    <w:rsid w:val="0084414D"/>
    <w:rsid w:val="0091458F"/>
    <w:rsid w:val="00923B20"/>
    <w:rsid w:val="00984BE5"/>
    <w:rsid w:val="009E7307"/>
    <w:rsid w:val="00A90440"/>
    <w:rsid w:val="00AA420F"/>
    <w:rsid w:val="00AE1A86"/>
    <w:rsid w:val="00B67EFD"/>
    <w:rsid w:val="00B93004"/>
    <w:rsid w:val="00BE43BA"/>
    <w:rsid w:val="00CB1942"/>
    <w:rsid w:val="00CB3CA2"/>
    <w:rsid w:val="00CE133D"/>
    <w:rsid w:val="00D03CA9"/>
    <w:rsid w:val="00DC4A5B"/>
    <w:rsid w:val="00E07F57"/>
    <w:rsid w:val="00E5613D"/>
    <w:rsid w:val="00ED2BC5"/>
    <w:rsid w:val="00F00FAC"/>
    <w:rsid w:val="00F07EA3"/>
    <w:rsid w:val="00F35C8B"/>
    <w:rsid w:val="00F50649"/>
    <w:rsid w:val="00F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4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B194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B1942"/>
  </w:style>
  <w:style w:type="character" w:styleId="a5">
    <w:name w:val="Hyperlink"/>
    <w:uiPriority w:val="99"/>
    <w:unhideWhenUsed/>
    <w:rsid w:val="00CB1942"/>
    <w:rPr>
      <w:color w:val="0563C1"/>
      <w:u w:val="single"/>
    </w:rPr>
  </w:style>
  <w:style w:type="paragraph" w:styleId="a6">
    <w:name w:val="header"/>
    <w:basedOn w:val="a"/>
    <w:link w:val="Char0"/>
    <w:uiPriority w:val="99"/>
    <w:unhideWhenUsed/>
    <w:rsid w:val="00CB1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B1942"/>
    <w:rPr>
      <w:sz w:val="18"/>
      <w:szCs w:val="18"/>
    </w:rPr>
  </w:style>
  <w:style w:type="paragraph" w:styleId="a7">
    <w:name w:val="footer"/>
    <w:basedOn w:val="a"/>
    <w:link w:val="Char1"/>
    <w:unhideWhenUsed/>
    <w:rsid w:val="00CB1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B1942"/>
    <w:rPr>
      <w:sz w:val="18"/>
      <w:szCs w:val="18"/>
    </w:rPr>
  </w:style>
  <w:style w:type="character" w:styleId="a8">
    <w:name w:val="page number"/>
    <w:basedOn w:val="a0"/>
    <w:rsid w:val="00CB1942"/>
  </w:style>
  <w:style w:type="paragraph" w:styleId="a9">
    <w:name w:val="Balloon Text"/>
    <w:basedOn w:val="a"/>
    <w:link w:val="Char2"/>
    <w:uiPriority w:val="99"/>
    <w:semiHidden/>
    <w:unhideWhenUsed/>
    <w:rsid w:val="00CB194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B19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4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B194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B1942"/>
  </w:style>
  <w:style w:type="character" w:styleId="a5">
    <w:name w:val="Hyperlink"/>
    <w:uiPriority w:val="99"/>
    <w:unhideWhenUsed/>
    <w:rsid w:val="00CB1942"/>
    <w:rPr>
      <w:color w:val="0563C1"/>
      <w:u w:val="single"/>
    </w:rPr>
  </w:style>
  <w:style w:type="paragraph" w:styleId="a6">
    <w:name w:val="header"/>
    <w:basedOn w:val="a"/>
    <w:link w:val="Char0"/>
    <w:uiPriority w:val="99"/>
    <w:unhideWhenUsed/>
    <w:rsid w:val="00CB1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B1942"/>
    <w:rPr>
      <w:sz w:val="18"/>
      <w:szCs w:val="18"/>
    </w:rPr>
  </w:style>
  <w:style w:type="paragraph" w:styleId="a7">
    <w:name w:val="footer"/>
    <w:basedOn w:val="a"/>
    <w:link w:val="Char1"/>
    <w:unhideWhenUsed/>
    <w:rsid w:val="00CB1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B1942"/>
    <w:rPr>
      <w:sz w:val="18"/>
      <w:szCs w:val="18"/>
    </w:rPr>
  </w:style>
  <w:style w:type="character" w:styleId="a8">
    <w:name w:val="page number"/>
    <w:basedOn w:val="a0"/>
    <w:rsid w:val="00CB1942"/>
  </w:style>
  <w:style w:type="paragraph" w:styleId="a9">
    <w:name w:val="Balloon Text"/>
    <w:basedOn w:val="a"/>
    <w:link w:val="Char2"/>
    <w:uiPriority w:val="99"/>
    <w:semiHidden/>
    <w:unhideWhenUsed/>
    <w:rsid w:val="00CB194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B19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11</Pages>
  <Words>326</Words>
  <Characters>1861</Characters>
  <Application>Microsoft Office Word</Application>
  <DocSecurity>0</DocSecurity>
  <Lines>15</Lines>
  <Paragraphs>4</Paragraphs>
  <ScaleCrop>false</ScaleCrop>
  <Company>叶集编办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Yunhe Tai</dc:creator>
  <cp:keywords/>
  <dc:description/>
  <cp:lastModifiedBy>3132</cp:lastModifiedBy>
  <cp:revision>23</cp:revision>
  <cp:lastPrinted>2017-08-04T02:39:00Z</cp:lastPrinted>
  <dcterms:created xsi:type="dcterms:W3CDTF">2017-07-22T11:29:00Z</dcterms:created>
  <dcterms:modified xsi:type="dcterms:W3CDTF">2018-10-19T07:57:00Z</dcterms:modified>
</cp:coreProperties>
</file>