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2" w:rsidRPr="008A1910" w:rsidRDefault="005F0D42" w:rsidP="00AC08D8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201</w:t>
      </w:r>
      <w:r w:rsidR="00EC0BD0"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 w:rsidR="00E214D0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5</w:t>
      </w:r>
      <w:r w:rsidRPr="008A1910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月</w:t>
      </w: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份庐阳</w:t>
      </w:r>
      <w:proofErr w:type="gramStart"/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区教体局</w:t>
      </w:r>
      <w:proofErr w:type="gramEnd"/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各科室主要工作</w:t>
      </w:r>
    </w:p>
    <w:bookmarkEnd w:id="0"/>
    <w:p w:rsidR="005F0D42" w:rsidRPr="00D34323" w:rsidRDefault="005F0D42" w:rsidP="00AC08D8">
      <w:pPr>
        <w:spacing w:line="480" w:lineRule="exact"/>
        <w:jc w:val="center"/>
        <w:rPr>
          <w:rFonts w:ascii="楷体_GB2312" w:eastAsia="楷体_GB2312" w:hAnsi="仿宋"/>
          <w:bCs/>
          <w:sz w:val="32"/>
          <w:szCs w:val="32"/>
        </w:rPr>
      </w:pPr>
      <w:r w:rsidRPr="00D34323">
        <w:rPr>
          <w:rFonts w:ascii="楷体_GB2312" w:eastAsia="楷体_GB2312" w:hAnsi="仿宋" w:hint="eastAsia"/>
          <w:bCs/>
          <w:sz w:val="32"/>
          <w:szCs w:val="32"/>
        </w:rPr>
        <w:t>办公室</w:t>
      </w:r>
    </w:p>
    <w:p w:rsidR="00866CE8" w:rsidRDefault="005F0D42" w:rsidP="00A32A68">
      <w:pPr>
        <w:spacing w:line="340" w:lineRule="exact"/>
        <w:jc w:val="center"/>
        <w:rPr>
          <w:rFonts w:ascii="楷体_GB2312" w:eastAsia="楷体_GB2312" w:hAnsi="仿宋" w:hint="eastAsia"/>
          <w:bCs/>
          <w:sz w:val="32"/>
          <w:szCs w:val="32"/>
        </w:rPr>
      </w:pPr>
      <w:r w:rsidRPr="00D34323">
        <w:rPr>
          <w:rFonts w:ascii="楷体_GB2312" w:eastAsia="楷体_GB2312" w:hAnsi="仿宋" w:hint="eastAsia"/>
          <w:bCs/>
          <w:sz w:val="32"/>
          <w:szCs w:val="32"/>
        </w:rPr>
        <w:t>201</w:t>
      </w:r>
      <w:r w:rsidR="00EC0BD0">
        <w:rPr>
          <w:rFonts w:ascii="楷体_GB2312" w:eastAsia="楷体_GB2312" w:hAnsi="仿宋" w:hint="eastAsia"/>
          <w:bCs/>
          <w:sz w:val="32"/>
          <w:szCs w:val="32"/>
        </w:rPr>
        <w:t>7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年</w:t>
      </w:r>
      <w:r w:rsidR="00E214D0">
        <w:rPr>
          <w:rFonts w:ascii="楷体_GB2312" w:eastAsia="楷体_GB2312" w:hAnsi="仿宋" w:hint="eastAsia"/>
          <w:bCs/>
          <w:sz w:val="32"/>
          <w:szCs w:val="32"/>
        </w:rPr>
        <w:t>4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月</w:t>
      </w:r>
      <w:r w:rsidR="00E214D0">
        <w:rPr>
          <w:rFonts w:ascii="楷体_GB2312" w:eastAsia="楷体_GB2312" w:hAnsi="仿宋" w:hint="eastAsia"/>
          <w:bCs/>
          <w:sz w:val="32"/>
          <w:szCs w:val="32"/>
        </w:rPr>
        <w:t>26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日</w:t>
      </w:r>
    </w:p>
    <w:p w:rsidR="00CA338C" w:rsidRPr="009515F4" w:rsidRDefault="00CA338C" w:rsidP="00A32A68">
      <w:pPr>
        <w:spacing w:line="340" w:lineRule="exact"/>
        <w:jc w:val="center"/>
        <w:rPr>
          <w:rFonts w:ascii="楷体_GB2312" w:eastAsia="楷体_GB2312"/>
          <w:b/>
          <w:bCs/>
          <w:sz w:val="36"/>
          <w:szCs w:val="36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124"/>
      </w:tblGrid>
      <w:tr w:rsidR="005F0D42" w:rsidRPr="00C251D4" w:rsidTr="00866CE8">
        <w:trPr>
          <w:trHeight w:val="456"/>
        </w:trPr>
        <w:tc>
          <w:tcPr>
            <w:tcW w:w="8364" w:type="dxa"/>
            <w:vAlign w:val="center"/>
          </w:tcPr>
          <w:p w:rsidR="005F0D42" w:rsidRPr="00AF23FE" w:rsidRDefault="005F0D42" w:rsidP="00B27AD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AF23FE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主要工作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B27AD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科室</w:t>
            </w:r>
          </w:p>
        </w:tc>
      </w:tr>
      <w:tr w:rsidR="005F0D42" w:rsidRPr="00C251D4" w:rsidTr="00866CE8">
        <w:trPr>
          <w:trHeight w:val="2611"/>
        </w:trPr>
        <w:tc>
          <w:tcPr>
            <w:tcW w:w="8364" w:type="dxa"/>
          </w:tcPr>
          <w:p w:rsidR="00E06485" w:rsidRDefault="00E06485" w:rsidP="00E214D0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1.继续完善“十三五”教育专项布局规划修编工作。</w:t>
            </w:r>
          </w:p>
          <w:p w:rsidR="00E06485" w:rsidRDefault="00E06485" w:rsidP="00E214D0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2.加快推进2017年教育建设项目各项前期工作。</w:t>
            </w:r>
          </w:p>
          <w:p w:rsidR="0075755D" w:rsidRDefault="0075755D" w:rsidP="0075755D">
            <w:pPr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3.加强校园建设在建工程督查、调度，确保各工程按计划完工。</w:t>
            </w:r>
          </w:p>
          <w:p w:rsidR="00E214D0" w:rsidRPr="00E214D0" w:rsidRDefault="0075755D" w:rsidP="0075755D">
            <w:pPr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E214D0" w:rsidRPr="00E214D0">
              <w:rPr>
                <w:rFonts w:ascii="仿宋_GB2312" w:eastAsia="仿宋_GB2312" w:hAnsi="仿宋" w:hint="eastAsia"/>
                <w:sz w:val="28"/>
                <w:szCs w:val="28"/>
              </w:rPr>
              <w:t>.做好区两办每周工作计划、每日信息以及市局每日新闻稿件报送工作。</w:t>
            </w:r>
          </w:p>
          <w:p w:rsidR="00E214D0" w:rsidRPr="00E214D0" w:rsidRDefault="00E06485" w:rsidP="00E214D0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="00E214D0" w:rsidRPr="00E214D0">
              <w:rPr>
                <w:rFonts w:ascii="仿宋_GB2312" w:eastAsia="仿宋_GB2312" w:hAnsi="仿宋" w:hint="eastAsia"/>
                <w:sz w:val="28"/>
                <w:szCs w:val="28"/>
              </w:rPr>
              <w:t>.做好政务公开和政府督办件工作。</w:t>
            </w:r>
          </w:p>
          <w:p w:rsidR="00E06485" w:rsidRDefault="00E06485" w:rsidP="00E06485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="00E214D0" w:rsidRPr="00E214D0">
              <w:rPr>
                <w:rFonts w:ascii="仿宋_GB2312" w:eastAsia="仿宋_GB2312" w:hAnsi="仿宋" w:hint="eastAsia"/>
                <w:sz w:val="28"/>
                <w:szCs w:val="28"/>
              </w:rPr>
              <w:t>.组织召开全系统5月份行政扩大例会。</w:t>
            </w:r>
          </w:p>
          <w:p w:rsidR="00E214D0" w:rsidRPr="00E214D0" w:rsidRDefault="00E06485" w:rsidP="00E06485">
            <w:pPr>
              <w:spacing w:line="400" w:lineRule="exact"/>
              <w:ind w:firstLineChars="202" w:firstLine="566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="00E214D0" w:rsidRPr="00E214D0">
              <w:rPr>
                <w:rFonts w:ascii="仿宋_GB2312" w:eastAsia="仿宋_GB2312" w:hAnsi="仿宋" w:hint="eastAsia"/>
                <w:sz w:val="28"/>
                <w:szCs w:val="28"/>
              </w:rPr>
              <w:t>.完成市、区人大代表议案、建议和政协委员提案、建议办理工作。</w:t>
            </w:r>
          </w:p>
          <w:p w:rsidR="00E06485" w:rsidRDefault="00E06485" w:rsidP="00E214D0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8.撰写并报送2016年教育体育</w:t>
            </w:r>
            <w:r w:rsidR="00CA338C">
              <w:rPr>
                <w:rFonts w:ascii="仿宋_GB2312" w:eastAsia="仿宋_GB2312" w:hAnsi="仿宋" w:hint="eastAsia"/>
                <w:sz w:val="28"/>
                <w:szCs w:val="28"/>
              </w:rPr>
              <w:t>年鉴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E214D0" w:rsidRPr="00E214D0" w:rsidRDefault="00E06485" w:rsidP="00E214D0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="00E214D0" w:rsidRPr="00E214D0">
              <w:rPr>
                <w:rFonts w:ascii="仿宋_GB2312" w:eastAsia="仿宋_GB2312" w:hAnsi="仿宋" w:hint="eastAsia"/>
                <w:sz w:val="28"/>
                <w:szCs w:val="28"/>
              </w:rPr>
              <w:t>.做好信访接待答复工作。</w:t>
            </w:r>
          </w:p>
          <w:p w:rsidR="00AF23FE" w:rsidRPr="00E214D0" w:rsidRDefault="00E06485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="00E214D0" w:rsidRPr="00E214D0">
              <w:rPr>
                <w:rFonts w:ascii="仿宋_GB2312" w:eastAsia="仿宋_GB2312" w:hAnsi="仿宋" w:hint="eastAsia"/>
                <w:sz w:val="28"/>
                <w:szCs w:val="28"/>
              </w:rPr>
              <w:t>.完成年度外事报批工作。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办公室</w:t>
            </w:r>
          </w:p>
          <w:p w:rsidR="005F0D42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(监察室)</w:t>
            </w:r>
          </w:p>
        </w:tc>
      </w:tr>
      <w:tr w:rsidR="001A64B0" w:rsidRPr="00C251D4" w:rsidTr="00866CE8">
        <w:trPr>
          <w:trHeight w:val="3244"/>
        </w:trPr>
        <w:tc>
          <w:tcPr>
            <w:tcW w:w="8364" w:type="dxa"/>
          </w:tcPr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1.开展第二轮小学毕业生学籍审查。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2.制定《2017年庐阳区幼儿园、义务教育阶段招生实施方案》。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3.制定《庐阳区义务教育学校管理标准》，上报学校品质提升工作进展和成效，完成全省“落实管理标准促进内涵发展提升学校品质”现场会前期各项准备工作。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4.与组宣科共同做好“放心班”工程宣传。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5.组织完成初中毕业生综合素质评价、英语口语考试，完成政策加分材料申报</w:t>
            </w:r>
            <w:r w:rsidR="00CA338C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指标到校资格审查。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6.做好2017年春季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新举办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的幼儿园开办工作</w:t>
            </w:r>
            <w:r w:rsidR="00CA338C">
              <w:rPr>
                <w:rFonts w:ascii="仿宋_GB2312" w:eastAsia="仿宋_GB2312" w:hAnsi="仿宋" w:hint="eastAsia"/>
                <w:sz w:val="28"/>
                <w:szCs w:val="28"/>
              </w:rPr>
              <w:t>以及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小区配套幼儿园的登记、移交、管理等工作。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7.开展幼儿园“先进班级”及“先进个人”评比、市级一类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园区级初评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8.开展第二届社区学习团队遴选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做好市级社区教育示范街道区级初评及市级复评。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9.开展2017年度职业教育进校园宣传活动。</w:t>
            </w:r>
          </w:p>
          <w:p w:rsidR="00E214D0" w:rsidRPr="00E214D0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10.迎接市局社区教育工作调研（大杨镇、三十岗乡）。</w:t>
            </w:r>
          </w:p>
          <w:p w:rsidR="001A64B0" w:rsidRPr="002F0F6F" w:rsidRDefault="00E214D0" w:rsidP="00E214D0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11.做好社区教育培训工作。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proofErr w:type="gramStart"/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基教科</w:t>
            </w:r>
            <w:proofErr w:type="gramEnd"/>
          </w:p>
          <w:p w:rsidR="002F0F6F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</w:t>
            </w: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社管办</w:t>
            </w:r>
          </w:p>
          <w:p w:rsidR="002F0F6F" w:rsidRPr="00C251D4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proofErr w:type="gramStart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中考办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)</w:t>
            </w:r>
          </w:p>
          <w:p w:rsidR="001A64B0" w:rsidRPr="00C251D4" w:rsidRDefault="001A64B0" w:rsidP="00866CE8">
            <w:pPr>
              <w:spacing w:line="360" w:lineRule="exac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 w:rsidR="005F0D42" w:rsidRPr="00C251D4" w:rsidTr="00866CE8">
        <w:trPr>
          <w:trHeight w:val="690"/>
        </w:trPr>
        <w:tc>
          <w:tcPr>
            <w:tcW w:w="8364" w:type="dxa"/>
            <w:vAlign w:val="center"/>
          </w:tcPr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1.参加区党组织标准化建设现场会，打造两所示范点学校。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继续推进学校系统党组织标准化建设工作。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安排好“党员活动日”活动。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组织安排好入党积极分子参加党校培训，指导有关学校做好2017年党员发展工作。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5.初步拟定2017年暑期干部培训方案。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6.拟定2017年庐阳区教育系统先进基层党组织、优秀党务工作者、优秀共产党员表彰通知。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7.开展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“第三届”新庐阳新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教育通讯员培训工作。</w:t>
            </w:r>
          </w:p>
          <w:p w:rsidR="00A602F7" w:rsidRPr="002F0F6F" w:rsidRDefault="00E214D0" w:rsidP="00E214D0">
            <w:pPr>
              <w:spacing w:line="4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8.配合民生、招生、教师招考、做“四有”好老师主题教育活动等开展宣传。</w:t>
            </w:r>
          </w:p>
        </w:tc>
        <w:tc>
          <w:tcPr>
            <w:tcW w:w="1124" w:type="dxa"/>
            <w:vAlign w:val="center"/>
          </w:tcPr>
          <w:p w:rsidR="005F0D42" w:rsidRPr="00C251D4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组宣科</w:t>
            </w:r>
          </w:p>
        </w:tc>
      </w:tr>
      <w:tr w:rsidR="005F0D42" w:rsidRPr="00C251D4" w:rsidTr="00866CE8">
        <w:trPr>
          <w:trHeight w:val="490"/>
        </w:trPr>
        <w:tc>
          <w:tcPr>
            <w:tcW w:w="8364" w:type="dxa"/>
          </w:tcPr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1.做好2017年中小学、幼儿园教师资格注册工作。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2.做好幼儿园招聘教师笔试工作及面试资格复审工作。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3.做好选聘优秀中小学教师报名工作。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4.做好公开招聘中小学教师网上报名资格审查及笔试工作。</w:t>
            </w:r>
          </w:p>
          <w:p w:rsidR="00C548BC" w:rsidRPr="002F0F6F" w:rsidRDefault="00E214D0" w:rsidP="00E06485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5.完成2016年度职工教育培训统计工作。</w:t>
            </w:r>
          </w:p>
        </w:tc>
        <w:tc>
          <w:tcPr>
            <w:tcW w:w="1124" w:type="dxa"/>
            <w:vAlign w:val="center"/>
          </w:tcPr>
          <w:p w:rsidR="00EC5125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人事科</w:t>
            </w:r>
          </w:p>
        </w:tc>
      </w:tr>
      <w:tr w:rsidR="005F0D42" w:rsidRPr="00C251D4" w:rsidTr="00866CE8">
        <w:trPr>
          <w:trHeight w:val="490"/>
        </w:trPr>
        <w:tc>
          <w:tcPr>
            <w:tcW w:w="8364" w:type="dxa"/>
          </w:tcPr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对长江路幼儿园、双岗幼儿园、虹桥小学、杏林小学、19中、校外活动中心、古城小学</w:t>
            </w:r>
            <w:r w:rsidR="00CA338C">
              <w:rPr>
                <w:rFonts w:ascii="仿宋_GB2312" w:eastAsia="仿宋_GB2312" w:hAnsi="仿宋" w:hint="eastAsia"/>
                <w:sz w:val="28"/>
                <w:szCs w:val="28"/>
              </w:rPr>
              <w:t>等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7所校园财务收支审计询价及内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审准备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工作。</w:t>
            </w:r>
          </w:p>
          <w:p w:rsidR="00FF236B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开展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教体系统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民生工程进校园系列宣传活动。</w:t>
            </w:r>
          </w:p>
        </w:tc>
        <w:tc>
          <w:tcPr>
            <w:tcW w:w="1124" w:type="dxa"/>
            <w:vAlign w:val="center"/>
          </w:tcPr>
          <w:p w:rsidR="005F0D42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计财科</w:t>
            </w:r>
          </w:p>
          <w:p w:rsidR="00866CE8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(会计结算中心)</w:t>
            </w:r>
          </w:p>
        </w:tc>
      </w:tr>
      <w:tr w:rsidR="001A64B0" w:rsidRPr="00C251D4" w:rsidTr="00866CE8">
        <w:trPr>
          <w:trHeight w:val="557"/>
        </w:trPr>
        <w:tc>
          <w:tcPr>
            <w:tcW w:w="8364" w:type="dxa"/>
            <w:vAlign w:val="center"/>
          </w:tcPr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学校体育设施开放社会化管理招投标，确定中标单位。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群众体育设施场地硬化工程。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市第</w:t>
            </w:r>
            <w:r w:rsidR="00CA338C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届县区篮球赛庐阳区代表队组队、报名工作。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组队参加2017年合肥市端午龙舟赛。</w:t>
            </w:r>
          </w:p>
          <w:p w:rsidR="00E214D0" w:rsidRPr="00E214D0" w:rsidRDefault="00E214D0" w:rsidP="00E214D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组织参加合肥市气排球社会体育指导员培训班。</w:t>
            </w:r>
          </w:p>
          <w:p w:rsidR="001A64B0" w:rsidRPr="002F0F6F" w:rsidRDefault="00E214D0" w:rsidP="00CA338C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组织参加市中小学“阳光体育运动”“三棋”和手球比赛。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体育科</w:t>
            </w:r>
          </w:p>
        </w:tc>
      </w:tr>
      <w:tr w:rsidR="001A64B0" w:rsidRPr="00C251D4" w:rsidTr="00C56A63">
        <w:trPr>
          <w:trHeight w:val="3579"/>
        </w:trPr>
        <w:tc>
          <w:tcPr>
            <w:tcW w:w="8364" w:type="dxa"/>
            <w:vAlign w:val="center"/>
          </w:tcPr>
          <w:p w:rsidR="00E214D0" w:rsidRPr="00E214D0" w:rsidRDefault="00E214D0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启动今年第二批学校食堂“明厨亮灶”工程招标工作，完成第一批学校食堂“明厨亮灶”工程安装。</w:t>
            </w:r>
          </w:p>
          <w:p w:rsidR="00E214D0" w:rsidRPr="00E214D0" w:rsidRDefault="00E214D0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组织指导全区学校开展“5</w:t>
            </w:r>
            <w:r w:rsidRPr="00E214D0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12”全国第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个“防灾减灾日”防灾演练活动。</w:t>
            </w:r>
          </w:p>
          <w:p w:rsidR="00E214D0" w:rsidRPr="00E214D0" w:rsidRDefault="00E214D0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联合区综治办、公安庐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阳分局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开展“十三五”时期平安校园（2016年度）创建评审工作。</w:t>
            </w:r>
          </w:p>
          <w:p w:rsidR="001A64B0" w:rsidRPr="00E214D0" w:rsidRDefault="00E214D0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开展第三届“关爱明天</w:t>
            </w:r>
            <w:r w:rsidRPr="00E214D0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E214D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普法先行”——青少年普法教育各项表彰评选活动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法制</w:t>
            </w:r>
          </w:p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安全科</w:t>
            </w:r>
          </w:p>
        </w:tc>
      </w:tr>
      <w:tr w:rsidR="001A64B0" w:rsidRPr="00C251D4" w:rsidTr="00C34145">
        <w:trPr>
          <w:trHeight w:val="1691"/>
        </w:trPr>
        <w:tc>
          <w:tcPr>
            <w:tcW w:w="8364" w:type="dxa"/>
            <w:vAlign w:val="center"/>
          </w:tcPr>
          <w:p w:rsidR="00C34145" w:rsidRDefault="00C34145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1.完成国家2017年义务教育质量监测工作。</w:t>
            </w:r>
          </w:p>
          <w:p w:rsidR="00C34145" w:rsidRDefault="00C34145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2.组织部分学校迎接合肥市素质教育示范学校评估工作。</w:t>
            </w:r>
          </w:p>
          <w:p w:rsidR="001A64B0" w:rsidRPr="002F0F6F" w:rsidRDefault="00C34145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部分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约请督导和跨区域合作办学督导工作。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督导室</w:t>
            </w:r>
          </w:p>
        </w:tc>
      </w:tr>
      <w:tr w:rsidR="005F0D42" w:rsidRPr="00C251D4" w:rsidTr="00AC08D8">
        <w:trPr>
          <w:trHeight w:val="1559"/>
        </w:trPr>
        <w:tc>
          <w:tcPr>
            <w:tcW w:w="8364" w:type="dxa"/>
            <w:vAlign w:val="center"/>
          </w:tcPr>
          <w:p w:rsidR="00E214D0" w:rsidRPr="00E214D0" w:rsidRDefault="00E214D0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做好职工互助保险工作；</w:t>
            </w:r>
          </w:p>
          <w:p w:rsidR="00E214D0" w:rsidRPr="00E214D0" w:rsidRDefault="00E214D0" w:rsidP="00AC08D8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 xml:space="preserve">组织开展“感恩母亲”主题活动； </w:t>
            </w:r>
          </w:p>
          <w:p w:rsidR="00EE4FC8" w:rsidRPr="00E214D0" w:rsidRDefault="00E214D0" w:rsidP="00AC08D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做好“六一”节慰问以及庆祝活动；</w:t>
            </w:r>
          </w:p>
        </w:tc>
        <w:tc>
          <w:tcPr>
            <w:tcW w:w="1124" w:type="dxa"/>
            <w:vAlign w:val="center"/>
          </w:tcPr>
          <w:p w:rsidR="005F0D42" w:rsidRPr="00C251D4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工会</w:t>
            </w:r>
          </w:p>
        </w:tc>
      </w:tr>
      <w:tr w:rsidR="005F0D42" w:rsidRPr="00C251D4" w:rsidTr="00866CE8">
        <w:trPr>
          <w:trHeight w:val="3393"/>
        </w:trPr>
        <w:tc>
          <w:tcPr>
            <w:tcW w:w="8364" w:type="dxa"/>
            <w:vAlign w:val="center"/>
          </w:tcPr>
          <w:p w:rsidR="00C34145" w:rsidRPr="00C34145" w:rsidRDefault="00C3414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1.组织召开创建“文明校园”中期推进会（</w:t>
            </w:r>
            <w:proofErr w:type="gramStart"/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长二柏景</w:t>
            </w:r>
            <w:proofErr w:type="gramEnd"/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湾校区）。</w:t>
            </w:r>
          </w:p>
          <w:p w:rsidR="00C34145" w:rsidRPr="00C34145" w:rsidRDefault="00C3414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2.组织全区戏曲进校园比赛。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.组织南小、六小、跃进、安三小参加合肥市第</w:t>
            </w:r>
            <w:r w:rsidR="00CA338C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届“小创客大梦想”活动。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.组织区级评优活动。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.推报合唱和器乐节目参加市级展演。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.组织申报“文明校园”创建单位。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.组织准备全国文明城市测评材料。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 组织筹备合肥市心理咨询室考核。</w:t>
            </w:r>
          </w:p>
          <w:p w:rsidR="00C34145" w:rsidRPr="00C34145" w:rsidRDefault="00E06485" w:rsidP="00C3414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="00C34145" w:rsidRPr="00C34145">
              <w:rPr>
                <w:rFonts w:ascii="仿宋_GB2312" w:eastAsia="仿宋_GB2312" w:hAnsi="仿宋" w:hint="eastAsia"/>
                <w:sz w:val="28"/>
                <w:szCs w:val="28"/>
              </w:rPr>
              <w:t>.组织参加“皖新杯”我是朗读者大赛。</w:t>
            </w:r>
          </w:p>
          <w:p w:rsidR="00855303" w:rsidRPr="002F0F6F" w:rsidRDefault="00C34145" w:rsidP="00E0648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C34145">
              <w:rPr>
                <w:rFonts w:ascii="仿宋_GB2312" w:eastAsia="仿宋_GB2312" w:hAnsi="仿宋" w:hint="eastAsia"/>
                <w:sz w:val="28"/>
                <w:szCs w:val="28"/>
              </w:rPr>
              <w:t>.完成对“美丽校园”的意见回复。</w:t>
            </w:r>
          </w:p>
        </w:tc>
        <w:tc>
          <w:tcPr>
            <w:tcW w:w="1124" w:type="dxa"/>
            <w:vAlign w:val="center"/>
          </w:tcPr>
          <w:p w:rsidR="005F0D42" w:rsidRPr="00C251D4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团队</w:t>
            </w:r>
          </w:p>
        </w:tc>
      </w:tr>
      <w:tr w:rsidR="005F0D42" w:rsidRPr="00C251D4" w:rsidTr="00AC08D8">
        <w:trPr>
          <w:trHeight w:val="2186"/>
        </w:trPr>
        <w:tc>
          <w:tcPr>
            <w:tcW w:w="8364" w:type="dxa"/>
          </w:tcPr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1.组织全区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初三模考工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作。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2.开展名师工作室挂牌及展示课活动。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3.开展全区第四届学术节活动。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4.开展各学段毕业班调研活动。</w:t>
            </w:r>
          </w:p>
          <w:p w:rsidR="00855303" w:rsidRPr="002F0F6F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5.筹备八年级地理生物会考。</w:t>
            </w:r>
          </w:p>
        </w:tc>
        <w:tc>
          <w:tcPr>
            <w:tcW w:w="1124" w:type="dxa"/>
            <w:vAlign w:val="center"/>
          </w:tcPr>
          <w:p w:rsidR="005F0D42" w:rsidRDefault="005F0D42" w:rsidP="00EE14CB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教研室</w:t>
            </w:r>
          </w:p>
          <w:p w:rsidR="002F0F6F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(语委办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、</w:t>
            </w:r>
          </w:p>
          <w:p w:rsidR="001A64B0" w:rsidRPr="00C251D4" w:rsidRDefault="002F0F6F" w:rsidP="00AC08D8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教师</w:t>
            </w:r>
            <w:proofErr w:type="gramStart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研</w:t>
            </w:r>
            <w:proofErr w:type="gramEnd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训中心)</w:t>
            </w:r>
          </w:p>
        </w:tc>
      </w:tr>
      <w:tr w:rsidR="005F0D42" w:rsidRPr="00C251D4" w:rsidTr="00866CE8">
        <w:trPr>
          <w:trHeight w:val="699"/>
        </w:trPr>
        <w:tc>
          <w:tcPr>
            <w:tcW w:w="8364" w:type="dxa"/>
          </w:tcPr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E06485"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教育装备招标。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="00D3782E"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庐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阳教育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体育信息网各子网站数据导入。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3.组织参加安徽省第</w:t>
            </w:r>
            <w:r w:rsidR="00D3782E">
              <w:rPr>
                <w:rFonts w:ascii="仿宋_GB2312" w:eastAsia="仿宋_GB2312" w:hAnsi="仿宋" w:hint="eastAsia"/>
                <w:sz w:val="28"/>
                <w:szCs w:val="28"/>
              </w:rPr>
              <w:t>17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届青少年机器人竞赛。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4.制定“科技活动周”启动仪式及活动实施方案。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5.组织参加全国第</w:t>
            </w:r>
            <w:r w:rsidR="00D3782E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届中小学创新（互动）课堂教学课</w:t>
            </w:r>
            <w:proofErr w:type="gramStart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例大赛</w:t>
            </w:r>
            <w:proofErr w:type="gramEnd"/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现场观摩活动。</w:t>
            </w:r>
          </w:p>
          <w:p w:rsidR="00E214D0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6.组织庐阳区</w:t>
            </w:r>
            <w:r w:rsidR="00D3782E">
              <w:rPr>
                <w:rFonts w:ascii="仿宋_GB2312" w:eastAsia="仿宋_GB2312" w:hAnsi="仿宋" w:hint="eastAsia"/>
                <w:sz w:val="28"/>
                <w:szCs w:val="28"/>
              </w:rPr>
              <w:t>“</w:t>
            </w:r>
            <w:r w:rsidR="00D3782E" w:rsidRPr="00E214D0">
              <w:rPr>
                <w:rFonts w:ascii="仿宋_GB2312" w:eastAsia="仿宋_GB2312" w:hAnsi="仿宋" w:hint="eastAsia"/>
                <w:sz w:val="28"/>
                <w:szCs w:val="28"/>
              </w:rPr>
              <w:t>自适应教与学云应用系统</w:t>
            </w:r>
            <w:r w:rsidR="00D3782E">
              <w:rPr>
                <w:rFonts w:ascii="仿宋_GB2312" w:eastAsia="仿宋_GB2312" w:hAnsi="仿宋" w:hint="eastAsia"/>
                <w:sz w:val="28"/>
                <w:szCs w:val="28"/>
              </w:rPr>
              <w:t>”</w:t>
            </w: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培训。</w:t>
            </w:r>
          </w:p>
          <w:p w:rsidR="00855303" w:rsidRPr="00E214D0" w:rsidRDefault="00E214D0" w:rsidP="00E214D0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214D0">
              <w:rPr>
                <w:rFonts w:ascii="仿宋_GB2312" w:eastAsia="仿宋_GB2312" w:hAnsi="仿宋" w:hint="eastAsia"/>
                <w:sz w:val="28"/>
                <w:szCs w:val="28"/>
              </w:rPr>
              <w:t>7.组织开展区教育教学信息化大赛。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电教馆</w:t>
            </w:r>
          </w:p>
          <w:p w:rsidR="005F0D42" w:rsidRPr="002F0F6F" w:rsidRDefault="002F0F6F" w:rsidP="002F0F6F">
            <w:pPr>
              <w:spacing w:line="360" w:lineRule="exact"/>
              <w:rPr>
                <w:rFonts w:ascii="楷体_GB2312" w:eastAsia="楷体_GB2312"/>
                <w:b/>
                <w:bCs/>
                <w:sz w:val="18"/>
                <w:szCs w:val="18"/>
              </w:rPr>
            </w:pPr>
            <w:r w:rsidRPr="002F0F6F">
              <w:rPr>
                <w:rFonts w:ascii="楷体_GB2312" w:eastAsia="楷体_GB2312" w:hint="eastAsia"/>
                <w:b/>
                <w:bCs/>
                <w:sz w:val="18"/>
                <w:szCs w:val="18"/>
              </w:rPr>
              <w:t>（教仪站）</w:t>
            </w:r>
          </w:p>
        </w:tc>
      </w:tr>
      <w:tr w:rsidR="005F0D42" w:rsidRPr="00C251D4" w:rsidTr="00AC08D8">
        <w:trPr>
          <w:trHeight w:val="425"/>
        </w:trPr>
        <w:tc>
          <w:tcPr>
            <w:tcW w:w="8364" w:type="dxa"/>
          </w:tcPr>
          <w:p w:rsidR="005F0D42" w:rsidRPr="002F0F6F" w:rsidRDefault="005F0D42" w:rsidP="00CA338C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t>共</w:t>
            </w:r>
            <w:r w:rsidR="00C34145"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  <w:r w:rsidR="00CA338C"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  <w:r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t>项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合计</w:t>
            </w:r>
          </w:p>
        </w:tc>
      </w:tr>
    </w:tbl>
    <w:p w:rsidR="001A64B0" w:rsidRDefault="001A64B0" w:rsidP="00866CE8">
      <w:pPr>
        <w:rPr>
          <w:rFonts w:ascii="仿宋" w:eastAsia="仿宋" w:hAnsi="仿宋"/>
          <w:sz w:val="32"/>
          <w:szCs w:val="32"/>
        </w:rPr>
      </w:pPr>
    </w:p>
    <w:sectPr w:rsidR="001A64B0" w:rsidSect="00AC08D8">
      <w:headerReference w:type="default" r:id="rId9"/>
      <w:pgSz w:w="11906" w:h="16838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5" w:rsidRDefault="00E06485" w:rsidP="00A32A68">
      <w:r>
        <w:separator/>
      </w:r>
    </w:p>
  </w:endnote>
  <w:endnote w:type="continuationSeparator" w:id="0">
    <w:p w:rsidR="00E06485" w:rsidRDefault="00E06485" w:rsidP="00A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5" w:rsidRDefault="00E06485" w:rsidP="00A32A68">
      <w:r>
        <w:separator/>
      </w:r>
    </w:p>
  </w:footnote>
  <w:footnote w:type="continuationSeparator" w:id="0">
    <w:p w:rsidR="00E06485" w:rsidRDefault="00E06485" w:rsidP="00A3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85" w:rsidRDefault="00E06485" w:rsidP="00AB0D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20"/>
    <w:multiLevelType w:val="hybridMultilevel"/>
    <w:tmpl w:val="4788B872"/>
    <w:lvl w:ilvl="0" w:tplc="9C806F6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 w:hint="eastAsia"/>
        <w:sz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6DB7D35"/>
    <w:multiLevelType w:val="hybridMultilevel"/>
    <w:tmpl w:val="37261D60"/>
    <w:lvl w:ilvl="0" w:tplc="A70C263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E433581"/>
    <w:multiLevelType w:val="hybridMultilevel"/>
    <w:tmpl w:val="21761CD0"/>
    <w:lvl w:ilvl="0" w:tplc="19D4307A">
      <w:start w:val="1"/>
      <w:numFmt w:val="decimal"/>
      <w:lvlText w:val="%1."/>
      <w:lvlJc w:val="left"/>
      <w:pPr>
        <w:ind w:left="965" w:hanging="405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73FD"/>
    <w:rsid w:val="00007FB4"/>
    <w:rsid w:val="00012154"/>
    <w:rsid w:val="00014EB6"/>
    <w:rsid w:val="0003222A"/>
    <w:rsid w:val="00032300"/>
    <w:rsid w:val="000548D0"/>
    <w:rsid w:val="00070332"/>
    <w:rsid w:val="00073416"/>
    <w:rsid w:val="0008136A"/>
    <w:rsid w:val="00097CCB"/>
    <w:rsid w:val="000A0DA1"/>
    <w:rsid w:val="000A57F4"/>
    <w:rsid w:val="000E481D"/>
    <w:rsid w:val="000F2759"/>
    <w:rsid w:val="000F3F4E"/>
    <w:rsid w:val="00104191"/>
    <w:rsid w:val="001072BD"/>
    <w:rsid w:val="001318C3"/>
    <w:rsid w:val="00175730"/>
    <w:rsid w:val="00176F83"/>
    <w:rsid w:val="0018527D"/>
    <w:rsid w:val="00190CF7"/>
    <w:rsid w:val="001A30CA"/>
    <w:rsid w:val="001A64B0"/>
    <w:rsid w:val="001A718F"/>
    <w:rsid w:val="001C502D"/>
    <w:rsid w:val="001C7E5C"/>
    <w:rsid w:val="001D4F93"/>
    <w:rsid w:val="001F2195"/>
    <w:rsid w:val="00224101"/>
    <w:rsid w:val="00227AE6"/>
    <w:rsid w:val="00254710"/>
    <w:rsid w:val="002715AB"/>
    <w:rsid w:val="0027189C"/>
    <w:rsid w:val="00280B83"/>
    <w:rsid w:val="002839F6"/>
    <w:rsid w:val="002A09FC"/>
    <w:rsid w:val="002F0F6F"/>
    <w:rsid w:val="00311D1B"/>
    <w:rsid w:val="00314888"/>
    <w:rsid w:val="00317AC7"/>
    <w:rsid w:val="00375E52"/>
    <w:rsid w:val="003873FD"/>
    <w:rsid w:val="003A3122"/>
    <w:rsid w:val="003B4662"/>
    <w:rsid w:val="003C1BBA"/>
    <w:rsid w:val="003E7FAD"/>
    <w:rsid w:val="00406514"/>
    <w:rsid w:val="00412B7E"/>
    <w:rsid w:val="004263C6"/>
    <w:rsid w:val="00433966"/>
    <w:rsid w:val="00453EA6"/>
    <w:rsid w:val="004546F4"/>
    <w:rsid w:val="00465EF2"/>
    <w:rsid w:val="00466A5F"/>
    <w:rsid w:val="00470BAB"/>
    <w:rsid w:val="0047477B"/>
    <w:rsid w:val="004934C0"/>
    <w:rsid w:val="004B6862"/>
    <w:rsid w:val="004C274C"/>
    <w:rsid w:val="004C5E1D"/>
    <w:rsid w:val="004E224C"/>
    <w:rsid w:val="004F4FC4"/>
    <w:rsid w:val="00506B75"/>
    <w:rsid w:val="0050735B"/>
    <w:rsid w:val="0056652A"/>
    <w:rsid w:val="00574B5F"/>
    <w:rsid w:val="0059697C"/>
    <w:rsid w:val="005B303C"/>
    <w:rsid w:val="005D17CD"/>
    <w:rsid w:val="005D7FBE"/>
    <w:rsid w:val="005E6CA8"/>
    <w:rsid w:val="005F0D42"/>
    <w:rsid w:val="00602015"/>
    <w:rsid w:val="006079C6"/>
    <w:rsid w:val="00616A07"/>
    <w:rsid w:val="00643691"/>
    <w:rsid w:val="00643D8E"/>
    <w:rsid w:val="00650EA7"/>
    <w:rsid w:val="0069285A"/>
    <w:rsid w:val="0069499F"/>
    <w:rsid w:val="006B0413"/>
    <w:rsid w:val="006D0E9D"/>
    <w:rsid w:val="006E5CFF"/>
    <w:rsid w:val="006F368A"/>
    <w:rsid w:val="007220D2"/>
    <w:rsid w:val="00733A0E"/>
    <w:rsid w:val="00747218"/>
    <w:rsid w:val="0075755D"/>
    <w:rsid w:val="007831CF"/>
    <w:rsid w:val="00794787"/>
    <w:rsid w:val="00795D77"/>
    <w:rsid w:val="007C61D5"/>
    <w:rsid w:val="007F007B"/>
    <w:rsid w:val="007F471D"/>
    <w:rsid w:val="00827A84"/>
    <w:rsid w:val="00830CF2"/>
    <w:rsid w:val="00855303"/>
    <w:rsid w:val="00860660"/>
    <w:rsid w:val="008608A8"/>
    <w:rsid w:val="00865CEC"/>
    <w:rsid w:val="00866CE8"/>
    <w:rsid w:val="00870007"/>
    <w:rsid w:val="00873CB2"/>
    <w:rsid w:val="00876312"/>
    <w:rsid w:val="008810BE"/>
    <w:rsid w:val="008902B6"/>
    <w:rsid w:val="008A12D7"/>
    <w:rsid w:val="008A1910"/>
    <w:rsid w:val="008A44FB"/>
    <w:rsid w:val="008C2263"/>
    <w:rsid w:val="008D07C0"/>
    <w:rsid w:val="008D28DE"/>
    <w:rsid w:val="008F4A9A"/>
    <w:rsid w:val="008F5698"/>
    <w:rsid w:val="008F794A"/>
    <w:rsid w:val="009214D7"/>
    <w:rsid w:val="00926814"/>
    <w:rsid w:val="00931536"/>
    <w:rsid w:val="009515F4"/>
    <w:rsid w:val="00964665"/>
    <w:rsid w:val="00970986"/>
    <w:rsid w:val="009D2119"/>
    <w:rsid w:val="009F1AED"/>
    <w:rsid w:val="009F4F7F"/>
    <w:rsid w:val="00A025D2"/>
    <w:rsid w:val="00A031F0"/>
    <w:rsid w:val="00A10948"/>
    <w:rsid w:val="00A12A57"/>
    <w:rsid w:val="00A13294"/>
    <w:rsid w:val="00A14E18"/>
    <w:rsid w:val="00A31DA0"/>
    <w:rsid w:val="00A32351"/>
    <w:rsid w:val="00A32A68"/>
    <w:rsid w:val="00A37BE3"/>
    <w:rsid w:val="00A400BC"/>
    <w:rsid w:val="00A45255"/>
    <w:rsid w:val="00A4581F"/>
    <w:rsid w:val="00A5437D"/>
    <w:rsid w:val="00A602F7"/>
    <w:rsid w:val="00A64CC1"/>
    <w:rsid w:val="00A64F6E"/>
    <w:rsid w:val="00A72F3C"/>
    <w:rsid w:val="00A92996"/>
    <w:rsid w:val="00AA727C"/>
    <w:rsid w:val="00AB0DC9"/>
    <w:rsid w:val="00AB2F89"/>
    <w:rsid w:val="00AC08D8"/>
    <w:rsid w:val="00AC2D0E"/>
    <w:rsid w:val="00AC7D41"/>
    <w:rsid w:val="00AF23FE"/>
    <w:rsid w:val="00AF2E96"/>
    <w:rsid w:val="00B00E92"/>
    <w:rsid w:val="00B27AD0"/>
    <w:rsid w:val="00B27CC9"/>
    <w:rsid w:val="00B304A3"/>
    <w:rsid w:val="00B60D57"/>
    <w:rsid w:val="00B70012"/>
    <w:rsid w:val="00B8166E"/>
    <w:rsid w:val="00B81AA6"/>
    <w:rsid w:val="00B86E48"/>
    <w:rsid w:val="00B86F7F"/>
    <w:rsid w:val="00B9309A"/>
    <w:rsid w:val="00BA59E0"/>
    <w:rsid w:val="00BC47C2"/>
    <w:rsid w:val="00BC72F5"/>
    <w:rsid w:val="00BD0B8A"/>
    <w:rsid w:val="00BD7AF8"/>
    <w:rsid w:val="00BF15D3"/>
    <w:rsid w:val="00C078E1"/>
    <w:rsid w:val="00C13ADF"/>
    <w:rsid w:val="00C20FCF"/>
    <w:rsid w:val="00C2403F"/>
    <w:rsid w:val="00C251D4"/>
    <w:rsid w:val="00C34145"/>
    <w:rsid w:val="00C46BE8"/>
    <w:rsid w:val="00C548BC"/>
    <w:rsid w:val="00C56A63"/>
    <w:rsid w:val="00C7047F"/>
    <w:rsid w:val="00C771A6"/>
    <w:rsid w:val="00C92DD1"/>
    <w:rsid w:val="00CA338C"/>
    <w:rsid w:val="00CC0F3E"/>
    <w:rsid w:val="00CD1921"/>
    <w:rsid w:val="00CD1BD6"/>
    <w:rsid w:val="00CD6C56"/>
    <w:rsid w:val="00CF43AA"/>
    <w:rsid w:val="00D03142"/>
    <w:rsid w:val="00D04C58"/>
    <w:rsid w:val="00D24BAF"/>
    <w:rsid w:val="00D34323"/>
    <w:rsid w:val="00D3782E"/>
    <w:rsid w:val="00D424B7"/>
    <w:rsid w:val="00D434A7"/>
    <w:rsid w:val="00D56016"/>
    <w:rsid w:val="00D85734"/>
    <w:rsid w:val="00D86E1A"/>
    <w:rsid w:val="00D90929"/>
    <w:rsid w:val="00DA659C"/>
    <w:rsid w:val="00DB5583"/>
    <w:rsid w:val="00DD0CC7"/>
    <w:rsid w:val="00DD2BB9"/>
    <w:rsid w:val="00DE0B5B"/>
    <w:rsid w:val="00DE7A18"/>
    <w:rsid w:val="00E06485"/>
    <w:rsid w:val="00E214D0"/>
    <w:rsid w:val="00E24EFB"/>
    <w:rsid w:val="00E25AC2"/>
    <w:rsid w:val="00E26D5C"/>
    <w:rsid w:val="00E754A6"/>
    <w:rsid w:val="00EC0BD0"/>
    <w:rsid w:val="00EC1177"/>
    <w:rsid w:val="00EC5125"/>
    <w:rsid w:val="00ED6A39"/>
    <w:rsid w:val="00EE14CB"/>
    <w:rsid w:val="00EE4FC8"/>
    <w:rsid w:val="00EF0944"/>
    <w:rsid w:val="00F0764A"/>
    <w:rsid w:val="00F136D3"/>
    <w:rsid w:val="00F50DB5"/>
    <w:rsid w:val="00F53631"/>
    <w:rsid w:val="00F5554B"/>
    <w:rsid w:val="00F56AF2"/>
    <w:rsid w:val="00F645CF"/>
    <w:rsid w:val="00FA534B"/>
    <w:rsid w:val="00FF0A69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32A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32A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32A6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4721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D343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323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6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6CE8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597E-5166-4A3F-A185-5FC9FC3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1846</Words>
  <Characters>266</Characters>
  <Application>Microsoft Office Word</Application>
  <DocSecurity>0</DocSecurity>
  <Lines>2</Lines>
  <Paragraphs>4</Paragraphs>
  <ScaleCrop>false</ScaleCrop>
  <Company>庐阳区教育体育局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2017-04-26T23:40:00Z</cp:lastPrinted>
  <dcterms:created xsi:type="dcterms:W3CDTF">2017-04-26T06:23:00Z</dcterms:created>
  <dcterms:modified xsi:type="dcterms:W3CDTF">2017-04-28T02:10:00Z</dcterms:modified>
</cp:coreProperties>
</file>